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7C" w:rsidRPr="0018557C" w:rsidRDefault="0018557C" w:rsidP="0018557C">
      <w:pPr>
        <w:shd w:val="clear" w:color="auto" w:fill="FFFFFF"/>
        <w:spacing w:after="0" w:line="240" w:lineRule="auto"/>
        <w:jc w:val="center"/>
        <w:rPr>
          <w:rFonts w:ascii="Helvetica" w:eastAsia="Times New Roman" w:hAnsi="Helvetica" w:cs="Times New Roman"/>
          <w:color w:val="333333"/>
          <w:sz w:val="24"/>
          <w:szCs w:val="24"/>
          <w:lang w:eastAsia="ru-RU"/>
        </w:rPr>
      </w:pPr>
      <w:bookmarkStart w:id="0" w:name="_GoBack"/>
      <w:bookmarkEnd w:id="0"/>
      <w:r w:rsidRPr="0018557C">
        <w:rPr>
          <w:rFonts w:ascii="Times New Roman" w:eastAsia="Times New Roman" w:hAnsi="Times New Roman" w:cs="Times New Roman"/>
          <w:b/>
          <w:bCs/>
          <w:color w:val="FF0000"/>
          <w:spacing w:val="10"/>
          <w:sz w:val="52"/>
          <w:szCs w:val="52"/>
          <w:lang w:eastAsia="ru-RU"/>
        </w:rPr>
        <w:t xml:space="preserve">Памятка для </w:t>
      </w:r>
      <w:r w:rsidR="00490D3E">
        <w:rPr>
          <w:rFonts w:ascii="Times New Roman" w:eastAsia="Times New Roman" w:hAnsi="Times New Roman" w:cs="Times New Roman"/>
          <w:b/>
          <w:bCs/>
          <w:color w:val="FF0000"/>
          <w:spacing w:val="10"/>
          <w:sz w:val="52"/>
          <w:szCs w:val="52"/>
          <w:lang w:eastAsia="ru-RU"/>
        </w:rPr>
        <w:t xml:space="preserve">родителей </w:t>
      </w:r>
      <w:r w:rsidRPr="0018557C">
        <w:rPr>
          <w:rFonts w:ascii="Times New Roman" w:eastAsia="Times New Roman" w:hAnsi="Times New Roman" w:cs="Times New Roman"/>
          <w:b/>
          <w:bCs/>
          <w:color w:val="FF0000"/>
          <w:spacing w:val="10"/>
          <w:sz w:val="52"/>
          <w:szCs w:val="52"/>
          <w:lang w:eastAsia="ru-RU"/>
        </w:rPr>
        <w:t>учащихся по профилактике экстремизма.</w:t>
      </w:r>
    </w:p>
    <w:p w:rsidR="0018557C" w:rsidRPr="0018557C" w:rsidRDefault="0018557C" w:rsidP="0018557C">
      <w:pPr>
        <w:shd w:val="clear" w:color="auto" w:fill="FFFFFF"/>
        <w:spacing w:after="0" w:line="240" w:lineRule="auto"/>
        <w:jc w:val="center"/>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b/>
          <w:bCs/>
          <w:color w:val="FF0000"/>
          <w:spacing w:val="10"/>
          <w:sz w:val="52"/>
          <w:szCs w:val="52"/>
          <w:lang w:eastAsia="ru-RU"/>
        </w:rPr>
        <w:t> </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Памятка подготовлена с использованием Федерального закона "О противодействии экстремистской деятельности", Кодекса Российской Федерации об административных правонарушениях, Уголовного кодекса Российской Федерации.</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Helvetica" w:eastAsia="Times New Roman" w:hAnsi="Helvetica" w:cs="Times New Roman"/>
          <w:color w:val="333333"/>
          <w:sz w:val="24"/>
          <w:szCs w:val="24"/>
          <w:lang w:eastAsia="ru-RU"/>
        </w:rPr>
        <w:t> </w:t>
      </w:r>
    </w:p>
    <w:p w:rsidR="0018557C" w:rsidRDefault="0018557C" w:rsidP="0018557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18557C">
        <w:rPr>
          <w:rFonts w:ascii="Times New Roman" w:eastAsia="Times New Roman" w:hAnsi="Times New Roman" w:cs="Times New Roman"/>
          <w:color w:val="333333"/>
          <w:sz w:val="26"/>
          <w:szCs w:val="26"/>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дружелюбными и толерантными по отношению к представителям других национальностей. Опасайтесь негативного влияния экстремистских идей. </w:t>
      </w:r>
      <w:r w:rsidRPr="0018557C">
        <w:rPr>
          <w:rFonts w:ascii="Times New Roman" w:eastAsia="Times New Roman" w:hAnsi="Times New Roman" w:cs="Times New Roman"/>
          <w:b/>
          <w:bCs/>
          <w:color w:val="7030A0"/>
          <w:sz w:val="26"/>
          <w:szCs w:val="26"/>
          <w:lang w:eastAsia="ru-RU"/>
        </w:rPr>
        <w:t>Эта информация для вас</w:t>
      </w:r>
      <w:r w:rsidRPr="0018557C">
        <w:rPr>
          <w:rFonts w:ascii="Times New Roman" w:eastAsia="Times New Roman" w:hAnsi="Times New Roman" w:cs="Times New Roman"/>
          <w:color w:val="333333"/>
          <w:sz w:val="26"/>
          <w:szCs w:val="26"/>
          <w:lang w:eastAsia="ru-RU"/>
        </w:rPr>
        <w:t>.</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b/>
          <w:bCs/>
          <w:color w:val="333333"/>
          <w:sz w:val="26"/>
          <w:szCs w:val="26"/>
          <w:lang w:eastAsia="ru-RU"/>
        </w:rPr>
        <w:t>Что такое экстремизм? Экстремиз</w:t>
      </w:r>
      <w:proofErr w:type="gramStart"/>
      <w:r w:rsidRPr="0018557C">
        <w:rPr>
          <w:rFonts w:ascii="Times New Roman" w:eastAsia="Times New Roman" w:hAnsi="Times New Roman" w:cs="Times New Roman"/>
          <w:b/>
          <w:bCs/>
          <w:color w:val="333333"/>
          <w:sz w:val="26"/>
          <w:szCs w:val="26"/>
          <w:lang w:eastAsia="ru-RU"/>
        </w:rPr>
        <w:t>м</w:t>
      </w:r>
      <w:r w:rsidRPr="0018557C">
        <w:rPr>
          <w:rFonts w:ascii="Times New Roman" w:eastAsia="Times New Roman" w:hAnsi="Times New Roman" w:cs="Times New Roman"/>
          <w:color w:val="333333"/>
          <w:sz w:val="26"/>
          <w:szCs w:val="26"/>
          <w:lang w:eastAsia="ru-RU"/>
        </w:rPr>
        <w:t>(</w:t>
      </w:r>
      <w:proofErr w:type="gramEnd"/>
      <w:r w:rsidRPr="0018557C">
        <w:rPr>
          <w:rFonts w:ascii="Times New Roman" w:eastAsia="Times New Roman" w:hAnsi="Times New Roman" w:cs="Times New Roman"/>
          <w:color w:val="333333"/>
          <w:sz w:val="26"/>
          <w:szCs w:val="26"/>
          <w:lang w:eastAsia="ru-RU"/>
        </w:rPr>
        <w:t xml:space="preserve">от фр. </w:t>
      </w:r>
      <w:proofErr w:type="spellStart"/>
      <w:r w:rsidRPr="0018557C">
        <w:rPr>
          <w:rFonts w:ascii="Times New Roman" w:eastAsia="Times New Roman" w:hAnsi="Times New Roman" w:cs="Times New Roman"/>
          <w:color w:val="333333"/>
          <w:sz w:val="26"/>
          <w:szCs w:val="26"/>
          <w:lang w:eastAsia="ru-RU"/>
        </w:rPr>
        <w:t>exremisme</w:t>
      </w:r>
      <w:proofErr w:type="spellEnd"/>
      <w:r w:rsidRPr="0018557C">
        <w:rPr>
          <w:rFonts w:ascii="Times New Roman" w:eastAsia="Times New Roman" w:hAnsi="Times New Roman" w:cs="Times New Roman"/>
          <w:color w:val="333333"/>
          <w:sz w:val="26"/>
          <w:szCs w:val="26"/>
          <w:lang w:eastAsia="ru-RU"/>
        </w:rPr>
        <w:t xml:space="preserve">, от лат. </w:t>
      </w:r>
      <w:proofErr w:type="spellStart"/>
      <w:r w:rsidRPr="0018557C">
        <w:rPr>
          <w:rFonts w:ascii="Times New Roman" w:eastAsia="Times New Roman" w:hAnsi="Times New Roman" w:cs="Times New Roman"/>
          <w:color w:val="333333"/>
          <w:sz w:val="26"/>
          <w:szCs w:val="26"/>
          <w:lang w:eastAsia="ru-RU"/>
        </w:rPr>
        <w:t>extremus</w:t>
      </w:r>
      <w:proofErr w:type="spellEnd"/>
      <w:r w:rsidRPr="0018557C">
        <w:rPr>
          <w:rFonts w:ascii="Times New Roman" w:eastAsia="Times New Roman" w:hAnsi="Times New Roman" w:cs="Times New Roman"/>
          <w:color w:val="333333"/>
          <w:sz w:val="26"/>
          <w:szCs w:val="26"/>
          <w:lang w:eastAsia="ru-RU"/>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Экстремизм – «крайне опасное явление в жизни любого общества. Оно </w:t>
      </w:r>
      <w:proofErr w:type="spellStart"/>
      <w:r w:rsidRPr="0018557C">
        <w:rPr>
          <w:rFonts w:ascii="Times New Roman" w:eastAsia="Times New Roman" w:hAnsi="Times New Roman" w:cs="Times New Roman"/>
          <w:color w:val="333333"/>
          <w:sz w:val="26"/>
          <w:szCs w:val="26"/>
          <w:lang w:eastAsia="ru-RU"/>
        </w:rPr>
        <w:t>создаетугрозу</w:t>
      </w:r>
      <w:proofErr w:type="spellEnd"/>
      <w:r w:rsidRPr="0018557C">
        <w:rPr>
          <w:rFonts w:ascii="Times New Roman" w:eastAsia="Times New Roman" w:hAnsi="Times New Roman" w:cs="Times New Roman"/>
          <w:color w:val="333333"/>
          <w:sz w:val="26"/>
          <w:szCs w:val="26"/>
          <w:lang w:eastAsia="ru-RU"/>
        </w:rPr>
        <w:t xml:space="preserve">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Одной из форм проявления экстремизма является распространение фашистской и неонацистской символики:</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специфическая символика (свастика, символы фашистской Германии, изображение фашистского приветствия (приветствие римских легионеров) и</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т.п.;</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специфические наименования, термины, обозначения и словосочетания</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(«фашист», «нацист», «скинхед» и т.п.);</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специфические унизительные или ругательные наименования и определения представителей какой-либо национальности («чернокожий», «азер» и т.п.);</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специфический сленг или лексикон, распространенный в среде экстремистских формирований («русофоб», «ZOG» и т.п.);</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специфические имена и клички известных и авторитетных лиц в конкретных радикальных движениях («Лимонов», «Тесак» и т.п.);</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 использование специфических кличек при написании </w:t>
      </w:r>
      <w:proofErr w:type="spellStart"/>
      <w:r w:rsidRPr="0018557C">
        <w:rPr>
          <w:rFonts w:ascii="Times New Roman" w:eastAsia="Times New Roman" w:hAnsi="Times New Roman" w:cs="Times New Roman"/>
          <w:color w:val="333333"/>
          <w:sz w:val="26"/>
          <w:szCs w:val="26"/>
          <w:lang w:eastAsia="ru-RU"/>
        </w:rPr>
        <w:t>интернет-материалов</w:t>
      </w:r>
      <w:proofErr w:type="spellEnd"/>
      <w:r w:rsidRPr="0018557C">
        <w:rPr>
          <w:rFonts w:ascii="Times New Roman" w:eastAsia="Times New Roman" w:hAnsi="Times New Roman" w:cs="Times New Roman"/>
          <w:color w:val="333333"/>
          <w:sz w:val="26"/>
          <w:szCs w:val="26"/>
          <w:lang w:eastAsia="ru-RU"/>
        </w:rPr>
        <w:t xml:space="preserve"> («Фюрер», «</w:t>
      </w:r>
      <w:proofErr w:type="spellStart"/>
      <w:r w:rsidRPr="0018557C">
        <w:rPr>
          <w:rFonts w:ascii="Times New Roman" w:eastAsia="Times New Roman" w:hAnsi="Times New Roman" w:cs="Times New Roman"/>
          <w:color w:val="333333"/>
          <w:sz w:val="26"/>
          <w:szCs w:val="26"/>
          <w:lang w:eastAsia="ru-RU"/>
        </w:rPr>
        <w:t>Whitewarrior</w:t>
      </w:r>
      <w:proofErr w:type="spellEnd"/>
      <w:r w:rsidRPr="0018557C">
        <w:rPr>
          <w:rFonts w:ascii="Times New Roman" w:eastAsia="Times New Roman" w:hAnsi="Times New Roman" w:cs="Times New Roman"/>
          <w:color w:val="333333"/>
          <w:sz w:val="26"/>
          <w:szCs w:val="26"/>
          <w:lang w:eastAsia="ru-RU"/>
        </w:rPr>
        <w:t>», «Геринг» и т.п.);</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именные наименования существующих экстремистских группировок («</w:t>
      </w:r>
      <w:proofErr w:type="spellStart"/>
      <w:r w:rsidRPr="0018557C">
        <w:rPr>
          <w:rFonts w:ascii="Times New Roman" w:eastAsia="Times New Roman" w:hAnsi="Times New Roman" w:cs="Times New Roman"/>
          <w:color w:val="333333"/>
          <w:sz w:val="26"/>
          <w:szCs w:val="26"/>
          <w:lang w:eastAsia="ru-RU"/>
        </w:rPr>
        <w:t>Сварожичи</w:t>
      </w:r>
      <w:proofErr w:type="spellEnd"/>
      <w:r w:rsidRPr="0018557C">
        <w:rPr>
          <w:rFonts w:ascii="Times New Roman" w:eastAsia="Times New Roman" w:hAnsi="Times New Roman" w:cs="Times New Roman"/>
          <w:color w:val="333333"/>
          <w:sz w:val="26"/>
          <w:szCs w:val="26"/>
          <w:lang w:eastAsia="ru-RU"/>
        </w:rPr>
        <w:t>», «Русский кулак» и т.п.).</w:t>
      </w:r>
    </w:p>
    <w:p w:rsidR="0018557C" w:rsidRPr="0018557C" w:rsidRDefault="0018557C" w:rsidP="0018557C">
      <w:pPr>
        <w:shd w:val="clear" w:color="auto" w:fill="FFFFFF"/>
        <w:spacing w:after="0" w:line="240" w:lineRule="auto"/>
        <w:ind w:firstLine="567"/>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w:t>
      </w:r>
      <w:r w:rsidRPr="0018557C">
        <w:rPr>
          <w:rFonts w:ascii="Times New Roman" w:eastAsia="Times New Roman" w:hAnsi="Times New Roman" w:cs="Times New Roman"/>
          <w:color w:val="333333"/>
          <w:sz w:val="26"/>
          <w:szCs w:val="26"/>
          <w:lang w:eastAsia="ru-RU"/>
        </w:rPr>
        <w:lastRenderedPageBreak/>
        <w:t>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18557C" w:rsidRPr="0018557C" w:rsidRDefault="0018557C" w:rsidP="0018557C">
      <w:pPr>
        <w:shd w:val="clear" w:color="auto" w:fill="FFFFFF"/>
        <w:spacing w:after="0" w:line="240" w:lineRule="auto"/>
        <w:ind w:firstLine="567"/>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w:t>
      </w:r>
    </w:p>
    <w:p w:rsidR="0018557C" w:rsidRPr="0018557C" w:rsidRDefault="0018557C" w:rsidP="0018557C">
      <w:pPr>
        <w:shd w:val="clear" w:color="auto" w:fill="FFFFFF"/>
        <w:spacing w:after="0" w:line="240" w:lineRule="auto"/>
        <w:ind w:firstLine="567"/>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18557C" w:rsidRPr="0018557C" w:rsidRDefault="0018557C" w:rsidP="0018557C">
      <w:pPr>
        <w:shd w:val="clear" w:color="auto" w:fill="FFFFFF"/>
        <w:spacing w:after="0" w:line="240" w:lineRule="auto"/>
        <w:ind w:firstLine="567"/>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18557C" w:rsidRDefault="0018557C" w:rsidP="0018557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18557C">
        <w:rPr>
          <w:rFonts w:ascii="Times New Roman" w:eastAsia="Times New Roman" w:hAnsi="Times New Roman" w:cs="Times New Roman"/>
          <w:color w:val="333333"/>
          <w:sz w:val="26"/>
          <w:szCs w:val="26"/>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Считать те или иные действия экстремистскими позволяет </w:t>
      </w:r>
      <w:proofErr w:type="spellStart"/>
      <w:r w:rsidRPr="0018557C">
        <w:rPr>
          <w:rFonts w:ascii="Times New Roman" w:eastAsia="Times New Roman" w:hAnsi="Times New Roman" w:cs="Times New Roman"/>
          <w:color w:val="333333"/>
          <w:sz w:val="26"/>
          <w:szCs w:val="26"/>
          <w:lang w:eastAsia="ru-RU"/>
        </w:rPr>
        <w:t>совокупностьследующих</w:t>
      </w:r>
      <w:proofErr w:type="spellEnd"/>
      <w:r w:rsidRPr="0018557C">
        <w:rPr>
          <w:rFonts w:ascii="Times New Roman" w:eastAsia="Times New Roman" w:hAnsi="Times New Roman" w:cs="Times New Roman"/>
          <w:color w:val="333333"/>
          <w:sz w:val="26"/>
          <w:szCs w:val="26"/>
          <w:lang w:eastAsia="ru-RU"/>
        </w:rPr>
        <w:t xml:space="preserve"> критериев:</w:t>
      </w:r>
    </w:p>
    <w:p w:rsidR="0018557C" w:rsidRPr="0018557C" w:rsidRDefault="0018557C" w:rsidP="0018557C">
      <w:pPr>
        <w:numPr>
          <w:ilvl w:val="0"/>
          <w:numId w:val="1"/>
        </w:numPr>
        <w:shd w:val="clear" w:color="auto" w:fill="FFFFFF"/>
        <w:spacing w:before="100" w:beforeAutospacing="1" w:after="100" w:afterAutospacing="1" w:line="300" w:lineRule="atLeast"/>
        <w:ind w:left="450"/>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действия связаны с неприятием существующего государственного </w:t>
      </w:r>
      <w:proofErr w:type="spellStart"/>
      <w:r w:rsidRPr="0018557C">
        <w:rPr>
          <w:rFonts w:ascii="Times New Roman" w:eastAsia="Times New Roman" w:hAnsi="Times New Roman" w:cs="Times New Roman"/>
          <w:color w:val="333333"/>
          <w:sz w:val="26"/>
          <w:szCs w:val="26"/>
          <w:lang w:eastAsia="ru-RU"/>
        </w:rPr>
        <w:t>илиобщественного</w:t>
      </w:r>
      <w:proofErr w:type="spellEnd"/>
      <w:r w:rsidRPr="0018557C">
        <w:rPr>
          <w:rFonts w:ascii="Times New Roman" w:eastAsia="Times New Roman" w:hAnsi="Times New Roman" w:cs="Times New Roman"/>
          <w:color w:val="333333"/>
          <w:sz w:val="26"/>
          <w:szCs w:val="26"/>
          <w:lang w:eastAsia="ru-RU"/>
        </w:rPr>
        <w:t xml:space="preserve"> порядка и осуществляются в незаконных формах. Экстремистскими будут и те действия, которые связаны со стремлением разрушить, опорочить существующие в настоящее время общественные </w:t>
      </w:r>
      <w:proofErr w:type="spellStart"/>
      <w:r w:rsidRPr="0018557C">
        <w:rPr>
          <w:rFonts w:ascii="Times New Roman" w:eastAsia="Times New Roman" w:hAnsi="Times New Roman" w:cs="Times New Roman"/>
          <w:color w:val="333333"/>
          <w:sz w:val="26"/>
          <w:szCs w:val="26"/>
          <w:lang w:eastAsia="ru-RU"/>
        </w:rPr>
        <w:t>игосударственные</w:t>
      </w:r>
      <w:proofErr w:type="spellEnd"/>
      <w:r w:rsidRPr="0018557C">
        <w:rPr>
          <w:rFonts w:ascii="Times New Roman" w:eastAsia="Times New Roman" w:hAnsi="Times New Roman" w:cs="Times New Roman"/>
          <w:color w:val="333333"/>
          <w:sz w:val="26"/>
          <w:szCs w:val="26"/>
          <w:lang w:eastAsia="ru-RU"/>
        </w:rPr>
        <w:t xml:space="preserve"> институты, права, традиции, ценности. При этом </w:t>
      </w:r>
      <w:proofErr w:type="spellStart"/>
      <w:r w:rsidRPr="0018557C">
        <w:rPr>
          <w:rFonts w:ascii="Times New Roman" w:eastAsia="Times New Roman" w:hAnsi="Times New Roman" w:cs="Times New Roman"/>
          <w:color w:val="333333"/>
          <w:sz w:val="26"/>
          <w:szCs w:val="26"/>
          <w:lang w:eastAsia="ru-RU"/>
        </w:rPr>
        <w:t>такиедействия</w:t>
      </w:r>
      <w:proofErr w:type="spellEnd"/>
      <w:r w:rsidRPr="0018557C">
        <w:rPr>
          <w:rFonts w:ascii="Times New Roman" w:eastAsia="Times New Roman" w:hAnsi="Times New Roman" w:cs="Times New Roman"/>
          <w:color w:val="333333"/>
          <w:sz w:val="26"/>
          <w:szCs w:val="26"/>
          <w:lang w:eastAsia="ru-RU"/>
        </w:rPr>
        <w:t xml:space="preserve"> могут носить насильственный характер, содержать прямые </w:t>
      </w:r>
      <w:proofErr w:type="spellStart"/>
      <w:r w:rsidRPr="0018557C">
        <w:rPr>
          <w:rFonts w:ascii="Times New Roman" w:eastAsia="Times New Roman" w:hAnsi="Times New Roman" w:cs="Times New Roman"/>
          <w:color w:val="333333"/>
          <w:sz w:val="26"/>
          <w:szCs w:val="26"/>
          <w:lang w:eastAsia="ru-RU"/>
        </w:rPr>
        <w:t>иликосвенные</w:t>
      </w:r>
      <w:proofErr w:type="spellEnd"/>
      <w:r w:rsidRPr="0018557C">
        <w:rPr>
          <w:rFonts w:ascii="Times New Roman" w:eastAsia="Times New Roman" w:hAnsi="Times New Roman" w:cs="Times New Roman"/>
          <w:color w:val="333333"/>
          <w:sz w:val="26"/>
          <w:szCs w:val="26"/>
          <w:lang w:eastAsia="ru-RU"/>
        </w:rPr>
        <w:t xml:space="preserve"> призывы к насилию. Экстремистская по содержанию </w:t>
      </w:r>
      <w:proofErr w:type="spellStart"/>
      <w:r w:rsidRPr="0018557C">
        <w:rPr>
          <w:rFonts w:ascii="Times New Roman" w:eastAsia="Times New Roman" w:hAnsi="Times New Roman" w:cs="Times New Roman"/>
          <w:color w:val="333333"/>
          <w:sz w:val="26"/>
          <w:szCs w:val="26"/>
          <w:lang w:eastAsia="ru-RU"/>
        </w:rPr>
        <w:t>деятельностьвсегда</w:t>
      </w:r>
      <w:proofErr w:type="spellEnd"/>
      <w:r w:rsidRPr="0018557C">
        <w:rPr>
          <w:rFonts w:ascii="Times New Roman" w:eastAsia="Times New Roman" w:hAnsi="Times New Roman" w:cs="Times New Roman"/>
          <w:color w:val="333333"/>
          <w:sz w:val="26"/>
          <w:szCs w:val="26"/>
          <w:lang w:eastAsia="ru-RU"/>
        </w:rPr>
        <w:t xml:space="preserve"> является преступной по форме и проявляется в форме </w:t>
      </w:r>
      <w:proofErr w:type="spellStart"/>
      <w:r w:rsidRPr="0018557C">
        <w:rPr>
          <w:rFonts w:ascii="Times New Roman" w:eastAsia="Times New Roman" w:hAnsi="Times New Roman" w:cs="Times New Roman"/>
          <w:color w:val="333333"/>
          <w:sz w:val="26"/>
          <w:szCs w:val="26"/>
          <w:lang w:eastAsia="ru-RU"/>
        </w:rPr>
        <w:t>совершаемыхобщественно</w:t>
      </w:r>
      <w:proofErr w:type="spellEnd"/>
      <w:r w:rsidRPr="0018557C">
        <w:rPr>
          <w:rFonts w:ascii="Times New Roman" w:eastAsia="Times New Roman" w:hAnsi="Times New Roman" w:cs="Times New Roman"/>
          <w:color w:val="333333"/>
          <w:sz w:val="26"/>
          <w:szCs w:val="26"/>
          <w:lang w:eastAsia="ru-RU"/>
        </w:rPr>
        <w:t xml:space="preserve"> опасных деяний, запрещенных Уголовным Кодексом РФ.</w:t>
      </w:r>
    </w:p>
    <w:p w:rsidR="0018557C" w:rsidRPr="0018557C" w:rsidRDefault="0018557C" w:rsidP="0018557C">
      <w:pPr>
        <w:numPr>
          <w:ilvl w:val="0"/>
          <w:numId w:val="1"/>
        </w:numPr>
        <w:shd w:val="clear" w:color="auto" w:fill="FFFFFF"/>
        <w:spacing w:before="100" w:beforeAutospacing="1" w:after="100" w:afterAutospacing="1" w:line="300" w:lineRule="atLeast"/>
        <w:ind w:left="450"/>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действия носят публичный характер, затрагивают </w:t>
      </w:r>
      <w:proofErr w:type="spellStart"/>
      <w:r w:rsidRPr="0018557C">
        <w:rPr>
          <w:rFonts w:ascii="Times New Roman" w:eastAsia="Times New Roman" w:hAnsi="Times New Roman" w:cs="Times New Roman"/>
          <w:color w:val="333333"/>
          <w:sz w:val="26"/>
          <w:szCs w:val="26"/>
          <w:lang w:eastAsia="ru-RU"/>
        </w:rPr>
        <w:t>общественно-значимыевопросы</w:t>
      </w:r>
      <w:proofErr w:type="spellEnd"/>
      <w:r w:rsidRPr="0018557C">
        <w:rPr>
          <w:rFonts w:ascii="Times New Roman" w:eastAsia="Times New Roman" w:hAnsi="Times New Roman" w:cs="Times New Roman"/>
          <w:color w:val="333333"/>
          <w:sz w:val="26"/>
          <w:szCs w:val="26"/>
          <w:lang w:eastAsia="ru-RU"/>
        </w:rPr>
        <w:t xml:space="preserve"> и адресованы широкому кругу лиц. Не могут содержать </w:t>
      </w:r>
      <w:proofErr w:type="spellStart"/>
      <w:r w:rsidRPr="0018557C">
        <w:rPr>
          <w:rFonts w:ascii="Times New Roman" w:eastAsia="Times New Roman" w:hAnsi="Times New Roman" w:cs="Times New Roman"/>
          <w:color w:val="333333"/>
          <w:sz w:val="26"/>
          <w:szCs w:val="26"/>
          <w:lang w:eastAsia="ru-RU"/>
        </w:rPr>
        <w:t>признаковэкстремистской</w:t>
      </w:r>
      <w:proofErr w:type="spellEnd"/>
      <w:r w:rsidRPr="0018557C">
        <w:rPr>
          <w:rFonts w:ascii="Times New Roman" w:eastAsia="Times New Roman" w:hAnsi="Times New Roman" w:cs="Times New Roman"/>
          <w:color w:val="333333"/>
          <w:sz w:val="26"/>
          <w:szCs w:val="26"/>
          <w:lang w:eastAsia="ru-RU"/>
        </w:rPr>
        <w:t xml:space="preserve"> деятельности убеждения человека пока они являются </w:t>
      </w:r>
      <w:proofErr w:type="spellStart"/>
      <w:r w:rsidRPr="0018557C">
        <w:rPr>
          <w:rFonts w:ascii="Times New Roman" w:eastAsia="Times New Roman" w:hAnsi="Times New Roman" w:cs="Times New Roman"/>
          <w:color w:val="333333"/>
          <w:sz w:val="26"/>
          <w:szCs w:val="26"/>
          <w:lang w:eastAsia="ru-RU"/>
        </w:rPr>
        <w:t>частьюего</w:t>
      </w:r>
      <w:proofErr w:type="spellEnd"/>
      <w:r w:rsidRPr="0018557C">
        <w:rPr>
          <w:rFonts w:ascii="Times New Roman" w:eastAsia="Times New Roman" w:hAnsi="Times New Roman" w:cs="Times New Roman"/>
          <w:color w:val="333333"/>
          <w:sz w:val="26"/>
          <w:szCs w:val="26"/>
          <w:lang w:eastAsia="ru-RU"/>
        </w:rPr>
        <w:t xml:space="preserve"> интеллектуальной жизни и не находят своё выражение в </w:t>
      </w:r>
      <w:r w:rsidRPr="0018557C">
        <w:rPr>
          <w:rFonts w:ascii="Times New Roman" w:eastAsia="Times New Roman" w:hAnsi="Times New Roman" w:cs="Times New Roman"/>
          <w:color w:val="333333"/>
          <w:sz w:val="26"/>
          <w:szCs w:val="26"/>
          <w:lang w:eastAsia="ru-RU"/>
        </w:rPr>
        <w:lastRenderedPageBreak/>
        <w:t xml:space="preserve">форме той </w:t>
      </w:r>
      <w:proofErr w:type="spellStart"/>
      <w:r w:rsidRPr="0018557C">
        <w:rPr>
          <w:rFonts w:ascii="Times New Roman" w:eastAsia="Times New Roman" w:hAnsi="Times New Roman" w:cs="Times New Roman"/>
          <w:color w:val="333333"/>
          <w:sz w:val="26"/>
          <w:szCs w:val="26"/>
          <w:lang w:eastAsia="ru-RU"/>
        </w:rPr>
        <w:t>илииной</w:t>
      </w:r>
      <w:proofErr w:type="spellEnd"/>
      <w:r w:rsidRPr="0018557C">
        <w:rPr>
          <w:rFonts w:ascii="Times New Roman" w:eastAsia="Times New Roman" w:hAnsi="Times New Roman" w:cs="Times New Roman"/>
          <w:color w:val="333333"/>
          <w:sz w:val="26"/>
          <w:szCs w:val="26"/>
          <w:lang w:eastAsia="ru-RU"/>
        </w:rPr>
        <w:t xml:space="preserve"> общественной активности. Так, например, нацистская атрибутика </w:t>
      </w:r>
      <w:proofErr w:type="spellStart"/>
      <w:r w:rsidRPr="0018557C">
        <w:rPr>
          <w:rFonts w:ascii="Times New Roman" w:eastAsia="Times New Roman" w:hAnsi="Times New Roman" w:cs="Times New Roman"/>
          <w:color w:val="333333"/>
          <w:sz w:val="26"/>
          <w:szCs w:val="26"/>
          <w:lang w:eastAsia="ru-RU"/>
        </w:rPr>
        <w:t>илисимволика</w:t>
      </w:r>
      <w:proofErr w:type="spellEnd"/>
      <w:r w:rsidRPr="0018557C">
        <w:rPr>
          <w:rFonts w:ascii="Times New Roman" w:eastAsia="Times New Roman" w:hAnsi="Times New Roman" w:cs="Times New Roman"/>
          <w:color w:val="333333"/>
          <w:sz w:val="26"/>
          <w:szCs w:val="26"/>
          <w:lang w:eastAsia="ru-RU"/>
        </w:rPr>
        <w:t xml:space="preserve"> может на законных основаниях храниться в музеях. </w:t>
      </w:r>
      <w:proofErr w:type="spellStart"/>
      <w:r w:rsidRPr="0018557C">
        <w:rPr>
          <w:rFonts w:ascii="Times New Roman" w:eastAsia="Times New Roman" w:hAnsi="Times New Roman" w:cs="Times New Roman"/>
          <w:color w:val="333333"/>
          <w:sz w:val="26"/>
          <w:szCs w:val="26"/>
          <w:lang w:eastAsia="ru-RU"/>
        </w:rPr>
        <w:t>Однако</w:t>
      </w:r>
      <w:proofErr w:type="gramStart"/>
      <w:r w:rsidRPr="0018557C">
        <w:rPr>
          <w:rFonts w:ascii="Times New Roman" w:eastAsia="Times New Roman" w:hAnsi="Times New Roman" w:cs="Times New Roman"/>
          <w:color w:val="333333"/>
          <w:sz w:val="26"/>
          <w:szCs w:val="26"/>
          <w:lang w:eastAsia="ru-RU"/>
        </w:rPr>
        <w:t>,д</w:t>
      </w:r>
      <w:proofErr w:type="gramEnd"/>
      <w:r w:rsidRPr="0018557C">
        <w:rPr>
          <w:rFonts w:ascii="Times New Roman" w:eastAsia="Times New Roman" w:hAnsi="Times New Roman" w:cs="Times New Roman"/>
          <w:color w:val="333333"/>
          <w:sz w:val="26"/>
          <w:szCs w:val="26"/>
          <w:lang w:eastAsia="ru-RU"/>
        </w:rPr>
        <w:t>еятельность</w:t>
      </w:r>
      <w:proofErr w:type="spellEnd"/>
      <w:r w:rsidRPr="0018557C">
        <w:rPr>
          <w:rFonts w:ascii="Times New Roman" w:eastAsia="Times New Roman" w:hAnsi="Times New Roman" w:cs="Times New Roman"/>
          <w:color w:val="333333"/>
          <w:sz w:val="26"/>
          <w:szCs w:val="26"/>
          <w:lang w:eastAsia="ru-RU"/>
        </w:rPr>
        <w:t xml:space="preserve"> по пропаганде и публичному демонстрированию такой </w:t>
      </w:r>
      <w:proofErr w:type="spellStart"/>
      <w:r w:rsidRPr="0018557C">
        <w:rPr>
          <w:rFonts w:ascii="Times New Roman" w:eastAsia="Times New Roman" w:hAnsi="Times New Roman" w:cs="Times New Roman"/>
          <w:color w:val="333333"/>
          <w:sz w:val="26"/>
          <w:szCs w:val="26"/>
          <w:lang w:eastAsia="ru-RU"/>
        </w:rPr>
        <w:t>символикибудет</w:t>
      </w:r>
      <w:proofErr w:type="spellEnd"/>
      <w:r w:rsidRPr="0018557C">
        <w:rPr>
          <w:rFonts w:ascii="Times New Roman" w:eastAsia="Times New Roman" w:hAnsi="Times New Roman" w:cs="Times New Roman"/>
          <w:color w:val="333333"/>
          <w:sz w:val="26"/>
          <w:szCs w:val="26"/>
          <w:lang w:eastAsia="ru-RU"/>
        </w:rPr>
        <w:t xml:space="preserve"> содержать признаки экстремизма.</w:t>
      </w:r>
    </w:p>
    <w:p w:rsidR="0018557C" w:rsidRDefault="0018557C" w:rsidP="0018557C">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18557C">
        <w:rPr>
          <w:rFonts w:ascii="Times New Roman" w:eastAsia="Times New Roman" w:hAnsi="Times New Roman" w:cs="Times New Roman"/>
          <w:color w:val="333333"/>
          <w:sz w:val="26"/>
          <w:szCs w:val="26"/>
          <w:lang w:eastAsia="ru-RU"/>
        </w:rPr>
        <w:t xml:space="preserve">Экстремизм могут осуществлять люди, которые имеют самое </w:t>
      </w:r>
      <w:proofErr w:type="spellStart"/>
      <w:r w:rsidRPr="0018557C">
        <w:rPr>
          <w:rFonts w:ascii="Times New Roman" w:eastAsia="Times New Roman" w:hAnsi="Times New Roman" w:cs="Times New Roman"/>
          <w:color w:val="333333"/>
          <w:sz w:val="26"/>
          <w:szCs w:val="26"/>
          <w:lang w:eastAsia="ru-RU"/>
        </w:rPr>
        <w:t>разноесоциальное</w:t>
      </w:r>
      <w:proofErr w:type="spellEnd"/>
      <w:r w:rsidRPr="0018557C">
        <w:rPr>
          <w:rFonts w:ascii="Times New Roman" w:eastAsia="Times New Roman" w:hAnsi="Times New Roman" w:cs="Times New Roman"/>
          <w:color w:val="333333"/>
          <w:sz w:val="26"/>
          <w:szCs w:val="26"/>
          <w:lang w:eastAsia="ru-RU"/>
        </w:rPr>
        <w:t xml:space="preserve"> или имущественное положение, национальную и </w:t>
      </w:r>
      <w:proofErr w:type="spellStart"/>
      <w:r w:rsidRPr="0018557C">
        <w:rPr>
          <w:rFonts w:ascii="Times New Roman" w:eastAsia="Times New Roman" w:hAnsi="Times New Roman" w:cs="Times New Roman"/>
          <w:color w:val="333333"/>
          <w:sz w:val="26"/>
          <w:szCs w:val="26"/>
          <w:lang w:eastAsia="ru-RU"/>
        </w:rPr>
        <w:t>религиознуюпринадлежность</w:t>
      </w:r>
      <w:proofErr w:type="spellEnd"/>
      <w:r w:rsidRPr="0018557C">
        <w:rPr>
          <w:rFonts w:ascii="Times New Roman" w:eastAsia="Times New Roman" w:hAnsi="Times New Roman" w:cs="Times New Roman"/>
          <w:color w:val="333333"/>
          <w:sz w:val="26"/>
          <w:szCs w:val="26"/>
          <w:lang w:eastAsia="ru-RU"/>
        </w:rPr>
        <w:t xml:space="preserve">, профессиональный и образовательный уровень, возрастную </w:t>
      </w:r>
      <w:proofErr w:type="spellStart"/>
      <w:r w:rsidRPr="0018557C">
        <w:rPr>
          <w:rFonts w:ascii="Times New Roman" w:eastAsia="Times New Roman" w:hAnsi="Times New Roman" w:cs="Times New Roman"/>
          <w:color w:val="333333"/>
          <w:sz w:val="26"/>
          <w:szCs w:val="26"/>
          <w:lang w:eastAsia="ru-RU"/>
        </w:rPr>
        <w:t>иполовую</w:t>
      </w:r>
      <w:proofErr w:type="spellEnd"/>
      <w:r w:rsidRPr="0018557C">
        <w:rPr>
          <w:rFonts w:ascii="Times New Roman" w:eastAsia="Times New Roman" w:hAnsi="Times New Roman" w:cs="Times New Roman"/>
          <w:color w:val="333333"/>
          <w:sz w:val="26"/>
          <w:szCs w:val="26"/>
          <w:lang w:eastAsia="ru-RU"/>
        </w:rPr>
        <w:t xml:space="preserve"> группы и так </w:t>
      </w:r>
      <w:proofErr w:type="spellStart"/>
      <w:r w:rsidRPr="0018557C">
        <w:rPr>
          <w:rFonts w:ascii="Times New Roman" w:eastAsia="Times New Roman" w:hAnsi="Times New Roman" w:cs="Times New Roman"/>
          <w:color w:val="333333"/>
          <w:sz w:val="26"/>
          <w:szCs w:val="26"/>
          <w:lang w:eastAsia="ru-RU"/>
        </w:rPr>
        <w:t>далее</w:t>
      </w:r>
      <w:proofErr w:type="gramStart"/>
      <w:r w:rsidRPr="0018557C">
        <w:rPr>
          <w:rFonts w:ascii="Times New Roman" w:eastAsia="Times New Roman" w:hAnsi="Times New Roman" w:cs="Times New Roman"/>
          <w:color w:val="333333"/>
          <w:sz w:val="26"/>
          <w:szCs w:val="26"/>
          <w:lang w:eastAsia="ru-RU"/>
        </w:rPr>
        <w:t>.П</w:t>
      </w:r>
      <w:proofErr w:type="gramEnd"/>
      <w:r w:rsidRPr="0018557C">
        <w:rPr>
          <w:rFonts w:ascii="Times New Roman" w:eastAsia="Times New Roman" w:hAnsi="Times New Roman" w:cs="Times New Roman"/>
          <w:color w:val="333333"/>
          <w:sz w:val="26"/>
          <w:szCs w:val="26"/>
          <w:lang w:eastAsia="ru-RU"/>
        </w:rPr>
        <w:t>ри</w:t>
      </w:r>
      <w:proofErr w:type="spellEnd"/>
      <w:r w:rsidRPr="0018557C">
        <w:rPr>
          <w:rFonts w:ascii="Times New Roman" w:eastAsia="Times New Roman" w:hAnsi="Times New Roman" w:cs="Times New Roman"/>
          <w:color w:val="333333"/>
          <w:sz w:val="26"/>
          <w:szCs w:val="26"/>
          <w:lang w:eastAsia="ru-RU"/>
        </w:rPr>
        <w:t xml:space="preserve"> этом, необходимо отличать экстремизм от деятельности </w:t>
      </w:r>
      <w:proofErr w:type="spellStart"/>
      <w:r w:rsidRPr="0018557C">
        <w:rPr>
          <w:rFonts w:ascii="Times New Roman" w:eastAsia="Times New Roman" w:hAnsi="Times New Roman" w:cs="Times New Roman"/>
          <w:color w:val="333333"/>
          <w:sz w:val="26"/>
          <w:szCs w:val="26"/>
          <w:lang w:eastAsia="ru-RU"/>
        </w:rPr>
        <w:t>оппозиционныхполитических</w:t>
      </w:r>
      <w:proofErr w:type="spellEnd"/>
      <w:r w:rsidRPr="0018557C">
        <w:rPr>
          <w:rFonts w:ascii="Times New Roman" w:eastAsia="Times New Roman" w:hAnsi="Times New Roman" w:cs="Times New Roman"/>
          <w:color w:val="333333"/>
          <w:sz w:val="26"/>
          <w:szCs w:val="26"/>
          <w:lang w:eastAsia="ru-RU"/>
        </w:rPr>
        <w:t xml:space="preserve"> партий, представителей религий и </w:t>
      </w:r>
      <w:proofErr w:type="spellStart"/>
      <w:r w:rsidRPr="0018557C">
        <w:rPr>
          <w:rFonts w:ascii="Times New Roman" w:eastAsia="Times New Roman" w:hAnsi="Times New Roman" w:cs="Times New Roman"/>
          <w:color w:val="333333"/>
          <w:sz w:val="26"/>
          <w:szCs w:val="26"/>
          <w:lang w:eastAsia="ru-RU"/>
        </w:rPr>
        <w:t>конфессий</w:t>
      </w:r>
      <w:proofErr w:type="spellEnd"/>
      <w:r w:rsidRPr="0018557C">
        <w:rPr>
          <w:rFonts w:ascii="Times New Roman" w:eastAsia="Times New Roman" w:hAnsi="Times New Roman" w:cs="Times New Roman"/>
          <w:color w:val="333333"/>
          <w:sz w:val="26"/>
          <w:szCs w:val="26"/>
          <w:lang w:eastAsia="ru-RU"/>
        </w:rPr>
        <w:t xml:space="preserve">, национальных </w:t>
      </w:r>
      <w:proofErr w:type="spellStart"/>
      <w:r w:rsidRPr="0018557C">
        <w:rPr>
          <w:rFonts w:ascii="Times New Roman" w:eastAsia="Times New Roman" w:hAnsi="Times New Roman" w:cs="Times New Roman"/>
          <w:color w:val="333333"/>
          <w:sz w:val="26"/>
          <w:szCs w:val="26"/>
          <w:lang w:eastAsia="ru-RU"/>
        </w:rPr>
        <w:t>иэтнических</w:t>
      </w:r>
      <w:proofErr w:type="spellEnd"/>
      <w:r w:rsidRPr="0018557C">
        <w:rPr>
          <w:rFonts w:ascii="Times New Roman" w:eastAsia="Times New Roman" w:hAnsi="Times New Roman" w:cs="Times New Roman"/>
          <w:color w:val="333333"/>
          <w:sz w:val="26"/>
          <w:szCs w:val="26"/>
          <w:lang w:eastAsia="ru-RU"/>
        </w:rPr>
        <w:t xml:space="preserve"> сообществ как таковых. Их неэкстремистская </w:t>
      </w:r>
      <w:proofErr w:type="spellStart"/>
      <w:r w:rsidRPr="0018557C">
        <w:rPr>
          <w:rFonts w:ascii="Times New Roman" w:eastAsia="Times New Roman" w:hAnsi="Times New Roman" w:cs="Times New Roman"/>
          <w:color w:val="333333"/>
          <w:sz w:val="26"/>
          <w:szCs w:val="26"/>
          <w:lang w:eastAsia="ru-RU"/>
        </w:rPr>
        <w:t>деятельностьосуществляется</w:t>
      </w:r>
      <w:proofErr w:type="spellEnd"/>
      <w:r w:rsidRPr="0018557C">
        <w:rPr>
          <w:rFonts w:ascii="Times New Roman" w:eastAsia="Times New Roman" w:hAnsi="Times New Roman" w:cs="Times New Roman"/>
          <w:color w:val="333333"/>
          <w:sz w:val="26"/>
          <w:szCs w:val="26"/>
          <w:lang w:eastAsia="ru-RU"/>
        </w:rPr>
        <w:t xml:space="preserve"> в любых предусмотренных и </w:t>
      </w:r>
      <w:proofErr w:type="spellStart"/>
      <w:r w:rsidRPr="0018557C">
        <w:rPr>
          <w:rFonts w:ascii="Times New Roman" w:eastAsia="Times New Roman" w:hAnsi="Times New Roman" w:cs="Times New Roman"/>
          <w:color w:val="333333"/>
          <w:sz w:val="26"/>
          <w:szCs w:val="26"/>
          <w:lang w:eastAsia="ru-RU"/>
        </w:rPr>
        <w:t>непредусмотренныхзаконодательством</w:t>
      </w:r>
      <w:proofErr w:type="spellEnd"/>
      <w:r w:rsidRPr="0018557C">
        <w:rPr>
          <w:rFonts w:ascii="Times New Roman" w:eastAsia="Times New Roman" w:hAnsi="Times New Roman" w:cs="Times New Roman"/>
          <w:color w:val="333333"/>
          <w:sz w:val="26"/>
          <w:szCs w:val="26"/>
          <w:lang w:eastAsia="ru-RU"/>
        </w:rPr>
        <w:t xml:space="preserve"> формах. Формы экстремистской деятельности </w:t>
      </w:r>
      <w:proofErr w:type="spellStart"/>
      <w:r w:rsidRPr="0018557C">
        <w:rPr>
          <w:rFonts w:ascii="Times New Roman" w:eastAsia="Times New Roman" w:hAnsi="Times New Roman" w:cs="Times New Roman"/>
          <w:color w:val="333333"/>
          <w:sz w:val="26"/>
          <w:szCs w:val="26"/>
          <w:lang w:eastAsia="ru-RU"/>
        </w:rPr>
        <w:t>точноопределены</w:t>
      </w:r>
      <w:proofErr w:type="spellEnd"/>
      <w:r w:rsidRPr="0018557C">
        <w:rPr>
          <w:rFonts w:ascii="Times New Roman" w:eastAsia="Times New Roman" w:hAnsi="Times New Roman" w:cs="Times New Roman"/>
          <w:color w:val="333333"/>
          <w:sz w:val="26"/>
          <w:szCs w:val="26"/>
          <w:lang w:eastAsia="ru-RU"/>
        </w:rPr>
        <w:t xml:space="preserve"> в законодательстве, их перечень является исчерпывающим и </w:t>
      </w:r>
      <w:proofErr w:type="spellStart"/>
      <w:r w:rsidRPr="0018557C">
        <w:rPr>
          <w:rFonts w:ascii="Times New Roman" w:eastAsia="Times New Roman" w:hAnsi="Times New Roman" w:cs="Times New Roman"/>
          <w:color w:val="333333"/>
          <w:sz w:val="26"/>
          <w:szCs w:val="26"/>
          <w:lang w:eastAsia="ru-RU"/>
        </w:rPr>
        <w:t>неподлежит</w:t>
      </w:r>
      <w:proofErr w:type="spellEnd"/>
      <w:r w:rsidRPr="0018557C">
        <w:rPr>
          <w:rFonts w:ascii="Times New Roman" w:eastAsia="Times New Roman" w:hAnsi="Times New Roman" w:cs="Times New Roman"/>
          <w:color w:val="333333"/>
          <w:sz w:val="26"/>
          <w:szCs w:val="26"/>
          <w:lang w:eastAsia="ru-RU"/>
        </w:rPr>
        <w:t xml:space="preserve"> расширительному </w:t>
      </w:r>
      <w:proofErr w:type="spellStart"/>
      <w:r w:rsidRPr="0018557C">
        <w:rPr>
          <w:rFonts w:ascii="Times New Roman" w:eastAsia="Times New Roman" w:hAnsi="Times New Roman" w:cs="Times New Roman"/>
          <w:color w:val="333333"/>
          <w:sz w:val="26"/>
          <w:szCs w:val="26"/>
          <w:lang w:eastAsia="ru-RU"/>
        </w:rPr>
        <w:t>толкованию</w:t>
      </w:r>
      <w:proofErr w:type="gramStart"/>
      <w:r w:rsidRPr="0018557C">
        <w:rPr>
          <w:rFonts w:ascii="Times New Roman" w:eastAsia="Times New Roman" w:hAnsi="Times New Roman" w:cs="Times New Roman"/>
          <w:color w:val="333333"/>
          <w:sz w:val="26"/>
          <w:szCs w:val="26"/>
          <w:lang w:eastAsia="ru-RU"/>
        </w:rPr>
        <w:t>.В</w:t>
      </w:r>
      <w:proofErr w:type="spellEnd"/>
      <w:proofErr w:type="gramEnd"/>
      <w:r w:rsidRPr="0018557C">
        <w:rPr>
          <w:rFonts w:ascii="Times New Roman" w:eastAsia="Times New Roman" w:hAnsi="Times New Roman" w:cs="Times New Roman"/>
          <w:color w:val="333333"/>
          <w:sz w:val="26"/>
          <w:szCs w:val="26"/>
          <w:lang w:eastAsia="ru-RU"/>
        </w:rPr>
        <w:t xml:space="preserve"> соответствии с законодательством на территории Российской </w:t>
      </w:r>
      <w:proofErr w:type="spellStart"/>
      <w:r w:rsidRPr="0018557C">
        <w:rPr>
          <w:rFonts w:ascii="Times New Roman" w:eastAsia="Times New Roman" w:hAnsi="Times New Roman" w:cs="Times New Roman"/>
          <w:color w:val="333333"/>
          <w:sz w:val="26"/>
          <w:szCs w:val="26"/>
          <w:lang w:eastAsia="ru-RU"/>
        </w:rPr>
        <w:t>Федерациизапрещаются</w:t>
      </w:r>
      <w:proofErr w:type="spellEnd"/>
      <w:r w:rsidRPr="0018557C">
        <w:rPr>
          <w:rFonts w:ascii="Times New Roman" w:eastAsia="Times New Roman" w:hAnsi="Times New Roman" w:cs="Times New Roman"/>
          <w:color w:val="333333"/>
          <w:sz w:val="26"/>
          <w:szCs w:val="26"/>
          <w:lang w:eastAsia="ru-RU"/>
        </w:rPr>
        <w:t xml:space="preserve"> распространение экстремистских материалов, а также </w:t>
      </w:r>
      <w:proofErr w:type="spellStart"/>
      <w:r w:rsidRPr="0018557C">
        <w:rPr>
          <w:rFonts w:ascii="Times New Roman" w:eastAsia="Times New Roman" w:hAnsi="Times New Roman" w:cs="Times New Roman"/>
          <w:color w:val="333333"/>
          <w:sz w:val="26"/>
          <w:szCs w:val="26"/>
          <w:lang w:eastAsia="ru-RU"/>
        </w:rPr>
        <w:t>ихпроизводство</w:t>
      </w:r>
      <w:proofErr w:type="spellEnd"/>
      <w:r w:rsidRPr="0018557C">
        <w:rPr>
          <w:rFonts w:ascii="Times New Roman" w:eastAsia="Times New Roman" w:hAnsi="Times New Roman" w:cs="Times New Roman"/>
          <w:color w:val="333333"/>
          <w:sz w:val="26"/>
          <w:szCs w:val="26"/>
          <w:lang w:eastAsia="ru-RU"/>
        </w:rPr>
        <w:t xml:space="preserve"> или хранение в целях распространения. Производство, </w:t>
      </w:r>
      <w:proofErr w:type="spellStart"/>
      <w:r w:rsidRPr="0018557C">
        <w:rPr>
          <w:rFonts w:ascii="Times New Roman" w:eastAsia="Times New Roman" w:hAnsi="Times New Roman" w:cs="Times New Roman"/>
          <w:color w:val="333333"/>
          <w:sz w:val="26"/>
          <w:szCs w:val="26"/>
          <w:lang w:eastAsia="ru-RU"/>
        </w:rPr>
        <w:t>хранениеили</w:t>
      </w:r>
      <w:proofErr w:type="spellEnd"/>
      <w:r w:rsidRPr="0018557C">
        <w:rPr>
          <w:rFonts w:ascii="Times New Roman" w:eastAsia="Times New Roman" w:hAnsi="Times New Roman" w:cs="Times New Roman"/>
          <w:color w:val="333333"/>
          <w:sz w:val="26"/>
          <w:szCs w:val="26"/>
          <w:lang w:eastAsia="ru-RU"/>
        </w:rPr>
        <w:t xml:space="preserve"> распространение экстремистских материалов является правонарушением </w:t>
      </w:r>
      <w:proofErr w:type="spellStart"/>
      <w:r w:rsidRPr="0018557C">
        <w:rPr>
          <w:rFonts w:ascii="Times New Roman" w:eastAsia="Times New Roman" w:hAnsi="Times New Roman" w:cs="Times New Roman"/>
          <w:color w:val="333333"/>
          <w:sz w:val="26"/>
          <w:szCs w:val="26"/>
          <w:lang w:eastAsia="ru-RU"/>
        </w:rPr>
        <w:t>ивлечет</w:t>
      </w:r>
      <w:proofErr w:type="spellEnd"/>
      <w:r w:rsidRPr="0018557C">
        <w:rPr>
          <w:rFonts w:ascii="Times New Roman" w:eastAsia="Times New Roman" w:hAnsi="Times New Roman" w:cs="Times New Roman"/>
          <w:color w:val="333333"/>
          <w:sz w:val="26"/>
          <w:szCs w:val="26"/>
          <w:lang w:eastAsia="ru-RU"/>
        </w:rPr>
        <w:t xml:space="preserve"> за собой </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b/>
          <w:bCs/>
          <w:color w:val="FF0000"/>
          <w:sz w:val="26"/>
          <w:szCs w:val="26"/>
          <w:lang w:eastAsia="ru-RU"/>
        </w:rPr>
        <w:t>ОТВЕТСТВЕННОСТЬ</w:t>
      </w:r>
      <w:r w:rsidRPr="0018557C">
        <w:rPr>
          <w:rFonts w:ascii="Times New Roman" w:eastAsia="Times New Roman" w:hAnsi="Times New Roman" w:cs="Times New Roman"/>
          <w:color w:val="333333"/>
          <w:sz w:val="26"/>
          <w:szCs w:val="26"/>
          <w:lang w:eastAsia="ru-RU"/>
        </w:rPr>
        <w:t>.</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За осуществление экстремистской деятельности граждане </w:t>
      </w:r>
      <w:proofErr w:type="spellStart"/>
      <w:r w:rsidRPr="0018557C">
        <w:rPr>
          <w:rFonts w:ascii="Times New Roman" w:eastAsia="Times New Roman" w:hAnsi="Times New Roman" w:cs="Times New Roman"/>
          <w:color w:val="333333"/>
          <w:sz w:val="26"/>
          <w:szCs w:val="26"/>
          <w:lang w:eastAsia="ru-RU"/>
        </w:rPr>
        <w:t>РоссийскойФедерации</w:t>
      </w:r>
      <w:proofErr w:type="spellEnd"/>
      <w:r w:rsidRPr="0018557C">
        <w:rPr>
          <w:rFonts w:ascii="Times New Roman" w:eastAsia="Times New Roman" w:hAnsi="Times New Roman" w:cs="Times New Roman"/>
          <w:color w:val="333333"/>
          <w:sz w:val="26"/>
          <w:szCs w:val="26"/>
          <w:lang w:eastAsia="ru-RU"/>
        </w:rPr>
        <w:t xml:space="preserve">, иностранные граждане и лица без гражданства несут: </w:t>
      </w:r>
      <w:proofErr w:type="spellStart"/>
      <w:r w:rsidRPr="0018557C">
        <w:rPr>
          <w:rFonts w:ascii="Times New Roman" w:eastAsia="Times New Roman" w:hAnsi="Times New Roman" w:cs="Times New Roman"/>
          <w:color w:val="333333"/>
          <w:sz w:val="26"/>
          <w:szCs w:val="26"/>
          <w:lang w:eastAsia="ru-RU"/>
        </w:rPr>
        <w:t>уголовную</w:t>
      </w:r>
      <w:proofErr w:type="gramStart"/>
      <w:r w:rsidRPr="0018557C">
        <w:rPr>
          <w:rFonts w:ascii="Times New Roman" w:eastAsia="Times New Roman" w:hAnsi="Times New Roman" w:cs="Times New Roman"/>
          <w:color w:val="333333"/>
          <w:sz w:val="26"/>
          <w:szCs w:val="26"/>
          <w:lang w:eastAsia="ru-RU"/>
        </w:rPr>
        <w:t>,а</w:t>
      </w:r>
      <w:proofErr w:type="gramEnd"/>
      <w:r w:rsidRPr="0018557C">
        <w:rPr>
          <w:rFonts w:ascii="Times New Roman" w:eastAsia="Times New Roman" w:hAnsi="Times New Roman" w:cs="Times New Roman"/>
          <w:color w:val="333333"/>
          <w:sz w:val="26"/>
          <w:szCs w:val="26"/>
          <w:lang w:eastAsia="ru-RU"/>
        </w:rPr>
        <w:t>дминистративную</w:t>
      </w:r>
      <w:proofErr w:type="spellEnd"/>
      <w:r w:rsidRPr="0018557C">
        <w:rPr>
          <w:rFonts w:ascii="Times New Roman" w:eastAsia="Times New Roman" w:hAnsi="Times New Roman" w:cs="Times New Roman"/>
          <w:color w:val="333333"/>
          <w:sz w:val="26"/>
          <w:szCs w:val="26"/>
          <w:lang w:eastAsia="ru-RU"/>
        </w:rPr>
        <w:t xml:space="preserve">, гражданско-правовую ответственность в </w:t>
      </w:r>
      <w:proofErr w:type="spellStart"/>
      <w:r w:rsidRPr="0018557C">
        <w:rPr>
          <w:rFonts w:ascii="Times New Roman" w:eastAsia="Times New Roman" w:hAnsi="Times New Roman" w:cs="Times New Roman"/>
          <w:color w:val="333333"/>
          <w:sz w:val="26"/>
          <w:szCs w:val="26"/>
          <w:lang w:eastAsia="ru-RU"/>
        </w:rPr>
        <w:t>установленномзаконодательством</w:t>
      </w:r>
      <w:proofErr w:type="spellEnd"/>
      <w:r w:rsidRPr="0018557C">
        <w:rPr>
          <w:rFonts w:ascii="Times New Roman" w:eastAsia="Times New Roman" w:hAnsi="Times New Roman" w:cs="Times New Roman"/>
          <w:color w:val="333333"/>
          <w:sz w:val="26"/>
          <w:szCs w:val="26"/>
          <w:lang w:eastAsia="ru-RU"/>
        </w:rPr>
        <w:t xml:space="preserve"> РФ порядке.</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Пропаганда и публичное демонстрирование нацистской атрибутики </w:t>
      </w:r>
      <w:proofErr w:type="spellStart"/>
      <w:r w:rsidRPr="0018557C">
        <w:rPr>
          <w:rFonts w:ascii="Times New Roman" w:eastAsia="Times New Roman" w:hAnsi="Times New Roman" w:cs="Times New Roman"/>
          <w:color w:val="333333"/>
          <w:sz w:val="26"/>
          <w:szCs w:val="26"/>
          <w:lang w:eastAsia="ru-RU"/>
        </w:rPr>
        <w:t>илисимволики</w:t>
      </w:r>
      <w:proofErr w:type="spellEnd"/>
      <w:r w:rsidRPr="0018557C">
        <w:rPr>
          <w:rFonts w:ascii="Times New Roman" w:eastAsia="Times New Roman" w:hAnsi="Times New Roman" w:cs="Times New Roman"/>
          <w:color w:val="333333"/>
          <w:sz w:val="26"/>
          <w:szCs w:val="26"/>
          <w:lang w:eastAsia="ru-RU"/>
        </w:rPr>
        <w:t xml:space="preserve">, сходных с нацистской атрибутикой или символикой до </w:t>
      </w:r>
      <w:proofErr w:type="spellStart"/>
      <w:r w:rsidRPr="0018557C">
        <w:rPr>
          <w:rFonts w:ascii="Times New Roman" w:eastAsia="Times New Roman" w:hAnsi="Times New Roman" w:cs="Times New Roman"/>
          <w:color w:val="333333"/>
          <w:sz w:val="26"/>
          <w:szCs w:val="26"/>
          <w:lang w:eastAsia="ru-RU"/>
        </w:rPr>
        <w:t>степенисмешения</w:t>
      </w:r>
      <w:proofErr w:type="spellEnd"/>
      <w:r w:rsidRPr="0018557C">
        <w:rPr>
          <w:rFonts w:ascii="Times New Roman" w:eastAsia="Times New Roman" w:hAnsi="Times New Roman" w:cs="Times New Roman"/>
          <w:color w:val="333333"/>
          <w:sz w:val="26"/>
          <w:szCs w:val="26"/>
          <w:lang w:eastAsia="ru-RU"/>
        </w:rPr>
        <w:t xml:space="preserve">, влечет наложение административного штрафа в размере от 500 до1000 рублей с конфискацией нацистской или иной указанной атрибутики </w:t>
      </w:r>
      <w:proofErr w:type="spellStart"/>
      <w:r w:rsidRPr="0018557C">
        <w:rPr>
          <w:rFonts w:ascii="Times New Roman" w:eastAsia="Times New Roman" w:hAnsi="Times New Roman" w:cs="Times New Roman"/>
          <w:color w:val="333333"/>
          <w:sz w:val="26"/>
          <w:szCs w:val="26"/>
          <w:lang w:eastAsia="ru-RU"/>
        </w:rPr>
        <w:t>илисимволики</w:t>
      </w:r>
      <w:proofErr w:type="spellEnd"/>
      <w:r w:rsidRPr="0018557C">
        <w:rPr>
          <w:rFonts w:ascii="Times New Roman" w:eastAsia="Times New Roman" w:hAnsi="Times New Roman" w:cs="Times New Roman"/>
          <w:color w:val="333333"/>
          <w:sz w:val="26"/>
          <w:szCs w:val="26"/>
          <w:lang w:eastAsia="ru-RU"/>
        </w:rPr>
        <w:t xml:space="preserve"> либо административный арест на срок до 15 суток с </w:t>
      </w:r>
      <w:proofErr w:type="spellStart"/>
      <w:r w:rsidRPr="0018557C">
        <w:rPr>
          <w:rFonts w:ascii="Times New Roman" w:eastAsia="Times New Roman" w:hAnsi="Times New Roman" w:cs="Times New Roman"/>
          <w:color w:val="333333"/>
          <w:sz w:val="26"/>
          <w:szCs w:val="26"/>
          <w:lang w:eastAsia="ru-RU"/>
        </w:rPr>
        <w:t>конфискациейнацистской</w:t>
      </w:r>
      <w:proofErr w:type="spellEnd"/>
      <w:r w:rsidRPr="0018557C">
        <w:rPr>
          <w:rFonts w:ascii="Times New Roman" w:eastAsia="Times New Roman" w:hAnsi="Times New Roman" w:cs="Times New Roman"/>
          <w:color w:val="333333"/>
          <w:sz w:val="26"/>
          <w:szCs w:val="26"/>
          <w:lang w:eastAsia="ru-RU"/>
        </w:rPr>
        <w:t xml:space="preserve"> или иной указанной атрибутики или символики.</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Публичные призывы к осуществлению экстремистской </w:t>
      </w:r>
      <w:proofErr w:type="spellStart"/>
      <w:r w:rsidRPr="0018557C">
        <w:rPr>
          <w:rFonts w:ascii="Times New Roman" w:eastAsia="Times New Roman" w:hAnsi="Times New Roman" w:cs="Times New Roman"/>
          <w:color w:val="333333"/>
          <w:sz w:val="26"/>
          <w:szCs w:val="26"/>
          <w:lang w:eastAsia="ru-RU"/>
        </w:rPr>
        <w:t>деятельностинаказываются</w:t>
      </w:r>
      <w:proofErr w:type="spellEnd"/>
      <w:r w:rsidRPr="0018557C">
        <w:rPr>
          <w:rFonts w:ascii="Times New Roman" w:eastAsia="Times New Roman" w:hAnsi="Times New Roman" w:cs="Times New Roman"/>
          <w:color w:val="333333"/>
          <w:sz w:val="26"/>
          <w:szCs w:val="26"/>
          <w:lang w:eastAsia="ru-RU"/>
        </w:rPr>
        <w:t xml:space="preserve"> штрафом в размере до 300 тысяч рублей или в </w:t>
      </w:r>
      <w:proofErr w:type="spellStart"/>
      <w:r w:rsidRPr="0018557C">
        <w:rPr>
          <w:rFonts w:ascii="Times New Roman" w:eastAsia="Times New Roman" w:hAnsi="Times New Roman" w:cs="Times New Roman"/>
          <w:color w:val="333333"/>
          <w:sz w:val="26"/>
          <w:szCs w:val="26"/>
          <w:lang w:eastAsia="ru-RU"/>
        </w:rPr>
        <w:t>размерезаработной</w:t>
      </w:r>
      <w:proofErr w:type="spellEnd"/>
      <w:r w:rsidRPr="0018557C">
        <w:rPr>
          <w:rFonts w:ascii="Times New Roman" w:eastAsia="Times New Roman" w:hAnsi="Times New Roman" w:cs="Times New Roman"/>
          <w:color w:val="333333"/>
          <w:sz w:val="26"/>
          <w:szCs w:val="26"/>
          <w:lang w:eastAsia="ru-RU"/>
        </w:rPr>
        <w:t xml:space="preserve"> платы или иного дохода осужденного за период до двух лет, </w:t>
      </w:r>
      <w:proofErr w:type="spellStart"/>
      <w:r w:rsidRPr="0018557C">
        <w:rPr>
          <w:rFonts w:ascii="Times New Roman" w:eastAsia="Times New Roman" w:hAnsi="Times New Roman" w:cs="Times New Roman"/>
          <w:color w:val="333333"/>
          <w:sz w:val="26"/>
          <w:szCs w:val="26"/>
          <w:lang w:eastAsia="ru-RU"/>
        </w:rPr>
        <w:t>либоарестом</w:t>
      </w:r>
      <w:proofErr w:type="spellEnd"/>
      <w:r w:rsidRPr="0018557C">
        <w:rPr>
          <w:rFonts w:ascii="Times New Roman" w:eastAsia="Times New Roman" w:hAnsi="Times New Roman" w:cs="Times New Roman"/>
          <w:color w:val="333333"/>
          <w:sz w:val="26"/>
          <w:szCs w:val="26"/>
          <w:lang w:eastAsia="ru-RU"/>
        </w:rPr>
        <w:t xml:space="preserve"> на срок от 4 до 6 месяцев, либо лишением свободы на срок до 3 </w:t>
      </w:r>
      <w:proofErr w:type="spellStart"/>
      <w:r w:rsidRPr="0018557C">
        <w:rPr>
          <w:rFonts w:ascii="Times New Roman" w:eastAsia="Times New Roman" w:hAnsi="Times New Roman" w:cs="Times New Roman"/>
          <w:color w:val="333333"/>
          <w:sz w:val="26"/>
          <w:szCs w:val="26"/>
          <w:lang w:eastAsia="ru-RU"/>
        </w:rPr>
        <w:t>лет.Действия</w:t>
      </w:r>
      <w:proofErr w:type="spellEnd"/>
      <w:r w:rsidRPr="0018557C">
        <w:rPr>
          <w:rFonts w:ascii="Times New Roman" w:eastAsia="Times New Roman" w:hAnsi="Times New Roman" w:cs="Times New Roman"/>
          <w:color w:val="333333"/>
          <w:sz w:val="26"/>
          <w:szCs w:val="26"/>
          <w:lang w:eastAsia="ru-RU"/>
        </w:rPr>
        <w:t xml:space="preserve">, направленные на возбуждение ненависти либо вражды, а также </w:t>
      </w:r>
      <w:proofErr w:type="spellStart"/>
      <w:r w:rsidRPr="0018557C">
        <w:rPr>
          <w:rFonts w:ascii="Times New Roman" w:eastAsia="Times New Roman" w:hAnsi="Times New Roman" w:cs="Times New Roman"/>
          <w:color w:val="333333"/>
          <w:sz w:val="26"/>
          <w:szCs w:val="26"/>
          <w:lang w:eastAsia="ru-RU"/>
        </w:rPr>
        <w:t>науничтожение</w:t>
      </w:r>
      <w:proofErr w:type="spellEnd"/>
      <w:r w:rsidRPr="0018557C">
        <w:rPr>
          <w:rFonts w:ascii="Times New Roman" w:eastAsia="Times New Roman" w:hAnsi="Times New Roman" w:cs="Times New Roman"/>
          <w:color w:val="333333"/>
          <w:sz w:val="26"/>
          <w:szCs w:val="26"/>
          <w:lang w:eastAsia="ru-RU"/>
        </w:rPr>
        <w:t xml:space="preserve"> достоинства человека либо группы либо по признакам пола, </w:t>
      </w:r>
      <w:proofErr w:type="spellStart"/>
      <w:r w:rsidRPr="0018557C">
        <w:rPr>
          <w:rFonts w:ascii="Times New Roman" w:eastAsia="Times New Roman" w:hAnsi="Times New Roman" w:cs="Times New Roman"/>
          <w:color w:val="333333"/>
          <w:sz w:val="26"/>
          <w:szCs w:val="26"/>
          <w:lang w:eastAsia="ru-RU"/>
        </w:rPr>
        <w:t>расы,национальности</w:t>
      </w:r>
      <w:proofErr w:type="spellEnd"/>
      <w:r w:rsidRPr="0018557C">
        <w:rPr>
          <w:rFonts w:ascii="Times New Roman" w:eastAsia="Times New Roman" w:hAnsi="Times New Roman" w:cs="Times New Roman"/>
          <w:color w:val="333333"/>
          <w:sz w:val="26"/>
          <w:szCs w:val="26"/>
          <w:lang w:eastAsia="ru-RU"/>
        </w:rPr>
        <w:t xml:space="preserve">, языка, происхождения, отношения к религии, а </w:t>
      </w:r>
      <w:proofErr w:type="spellStart"/>
      <w:r w:rsidRPr="0018557C">
        <w:rPr>
          <w:rFonts w:ascii="Times New Roman" w:eastAsia="Times New Roman" w:hAnsi="Times New Roman" w:cs="Times New Roman"/>
          <w:color w:val="333333"/>
          <w:sz w:val="26"/>
          <w:szCs w:val="26"/>
          <w:lang w:eastAsia="ru-RU"/>
        </w:rPr>
        <w:t>равнопринадлежности</w:t>
      </w:r>
      <w:proofErr w:type="spellEnd"/>
      <w:r w:rsidRPr="0018557C">
        <w:rPr>
          <w:rFonts w:ascii="Times New Roman" w:eastAsia="Times New Roman" w:hAnsi="Times New Roman" w:cs="Times New Roman"/>
          <w:color w:val="333333"/>
          <w:sz w:val="26"/>
          <w:szCs w:val="26"/>
          <w:lang w:eastAsia="ru-RU"/>
        </w:rPr>
        <w:t xml:space="preserve"> к какой-либо социальной группе, совершенные публично или </w:t>
      </w:r>
      <w:proofErr w:type="spellStart"/>
      <w:r w:rsidRPr="0018557C">
        <w:rPr>
          <w:rFonts w:ascii="Times New Roman" w:eastAsia="Times New Roman" w:hAnsi="Times New Roman" w:cs="Times New Roman"/>
          <w:color w:val="333333"/>
          <w:sz w:val="26"/>
          <w:szCs w:val="26"/>
          <w:lang w:eastAsia="ru-RU"/>
        </w:rPr>
        <w:t>сиспользованием</w:t>
      </w:r>
      <w:proofErr w:type="spellEnd"/>
      <w:r w:rsidRPr="0018557C">
        <w:rPr>
          <w:rFonts w:ascii="Times New Roman" w:eastAsia="Times New Roman" w:hAnsi="Times New Roman" w:cs="Times New Roman"/>
          <w:color w:val="333333"/>
          <w:sz w:val="26"/>
          <w:szCs w:val="26"/>
          <w:lang w:eastAsia="ru-RU"/>
        </w:rPr>
        <w:t xml:space="preserve"> средств массовой информации, наказываются штрафом </w:t>
      </w:r>
      <w:proofErr w:type="spellStart"/>
      <w:r w:rsidRPr="0018557C">
        <w:rPr>
          <w:rFonts w:ascii="Times New Roman" w:eastAsia="Times New Roman" w:hAnsi="Times New Roman" w:cs="Times New Roman"/>
          <w:color w:val="333333"/>
          <w:sz w:val="26"/>
          <w:szCs w:val="26"/>
          <w:lang w:eastAsia="ru-RU"/>
        </w:rPr>
        <w:t>вразмере</w:t>
      </w:r>
      <w:proofErr w:type="spellEnd"/>
      <w:r w:rsidRPr="0018557C">
        <w:rPr>
          <w:rFonts w:ascii="Times New Roman" w:eastAsia="Times New Roman" w:hAnsi="Times New Roman" w:cs="Times New Roman"/>
          <w:color w:val="333333"/>
          <w:sz w:val="26"/>
          <w:szCs w:val="26"/>
          <w:lang w:eastAsia="ru-RU"/>
        </w:rPr>
        <w:t xml:space="preserve"> от 100 тысяч до 300 тысяч рублей или в размере заработной платы </w:t>
      </w:r>
      <w:proofErr w:type="spellStart"/>
      <w:r w:rsidRPr="0018557C">
        <w:rPr>
          <w:rFonts w:ascii="Times New Roman" w:eastAsia="Times New Roman" w:hAnsi="Times New Roman" w:cs="Times New Roman"/>
          <w:color w:val="333333"/>
          <w:sz w:val="26"/>
          <w:szCs w:val="26"/>
          <w:lang w:eastAsia="ru-RU"/>
        </w:rPr>
        <w:t>илииного</w:t>
      </w:r>
      <w:proofErr w:type="spellEnd"/>
      <w:r w:rsidRPr="0018557C">
        <w:rPr>
          <w:rFonts w:ascii="Times New Roman" w:eastAsia="Times New Roman" w:hAnsi="Times New Roman" w:cs="Times New Roman"/>
          <w:color w:val="333333"/>
          <w:sz w:val="26"/>
          <w:szCs w:val="26"/>
          <w:lang w:eastAsia="ru-RU"/>
        </w:rPr>
        <w:t xml:space="preserve"> дохода осужденного за период от 1 года до 2 лет, либо лишением </w:t>
      </w:r>
      <w:proofErr w:type="spellStart"/>
      <w:r w:rsidRPr="0018557C">
        <w:rPr>
          <w:rFonts w:ascii="Times New Roman" w:eastAsia="Times New Roman" w:hAnsi="Times New Roman" w:cs="Times New Roman"/>
          <w:color w:val="333333"/>
          <w:sz w:val="26"/>
          <w:szCs w:val="26"/>
          <w:lang w:eastAsia="ru-RU"/>
        </w:rPr>
        <w:t>правазанимать</w:t>
      </w:r>
      <w:proofErr w:type="spellEnd"/>
      <w:r w:rsidRPr="0018557C">
        <w:rPr>
          <w:rFonts w:ascii="Times New Roman" w:eastAsia="Times New Roman" w:hAnsi="Times New Roman" w:cs="Times New Roman"/>
          <w:color w:val="333333"/>
          <w:sz w:val="26"/>
          <w:szCs w:val="26"/>
          <w:lang w:eastAsia="ru-RU"/>
        </w:rPr>
        <w:t xml:space="preserve"> определенные должности или заниматься </w:t>
      </w:r>
      <w:proofErr w:type="spellStart"/>
      <w:r w:rsidRPr="0018557C">
        <w:rPr>
          <w:rFonts w:ascii="Times New Roman" w:eastAsia="Times New Roman" w:hAnsi="Times New Roman" w:cs="Times New Roman"/>
          <w:color w:val="333333"/>
          <w:sz w:val="26"/>
          <w:szCs w:val="26"/>
          <w:lang w:eastAsia="ru-RU"/>
        </w:rPr>
        <w:t>определеннойдеятельностью</w:t>
      </w:r>
      <w:proofErr w:type="spellEnd"/>
      <w:r w:rsidRPr="0018557C">
        <w:rPr>
          <w:rFonts w:ascii="Times New Roman" w:eastAsia="Times New Roman" w:hAnsi="Times New Roman" w:cs="Times New Roman"/>
          <w:color w:val="333333"/>
          <w:sz w:val="26"/>
          <w:szCs w:val="26"/>
          <w:lang w:eastAsia="ru-RU"/>
        </w:rPr>
        <w:t xml:space="preserve"> на срок до 3 лет, либо обязательными работами на срок до 180часов, либо исправительными работами на срок до 1 года, либо </w:t>
      </w:r>
      <w:proofErr w:type="spellStart"/>
      <w:r w:rsidRPr="0018557C">
        <w:rPr>
          <w:rFonts w:ascii="Times New Roman" w:eastAsia="Times New Roman" w:hAnsi="Times New Roman" w:cs="Times New Roman"/>
          <w:color w:val="333333"/>
          <w:sz w:val="26"/>
          <w:szCs w:val="26"/>
          <w:lang w:eastAsia="ru-RU"/>
        </w:rPr>
        <w:t>лишениемсвободы</w:t>
      </w:r>
      <w:proofErr w:type="spellEnd"/>
      <w:r w:rsidRPr="0018557C">
        <w:rPr>
          <w:rFonts w:ascii="Times New Roman" w:eastAsia="Times New Roman" w:hAnsi="Times New Roman" w:cs="Times New Roman"/>
          <w:color w:val="333333"/>
          <w:sz w:val="26"/>
          <w:szCs w:val="26"/>
          <w:lang w:eastAsia="ru-RU"/>
        </w:rPr>
        <w:t xml:space="preserve"> на срок до 2 лет.</w:t>
      </w:r>
    </w:p>
    <w:p w:rsidR="0018557C" w:rsidRPr="0018557C" w:rsidRDefault="0018557C" w:rsidP="0018557C">
      <w:pPr>
        <w:shd w:val="clear" w:color="auto" w:fill="FFFFFF"/>
        <w:spacing w:after="0" w:line="240" w:lineRule="auto"/>
        <w:ind w:firstLine="708"/>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В целях профилактики экстремизма в молодёжной среде следует </w:t>
      </w:r>
      <w:proofErr w:type="spellStart"/>
      <w:r w:rsidRPr="0018557C">
        <w:rPr>
          <w:rFonts w:ascii="Times New Roman" w:eastAsia="Times New Roman" w:hAnsi="Times New Roman" w:cs="Times New Roman"/>
          <w:color w:val="333333"/>
          <w:sz w:val="26"/>
          <w:szCs w:val="26"/>
          <w:lang w:eastAsia="ru-RU"/>
        </w:rPr>
        <w:t>различатьгруппировки</w:t>
      </w:r>
      <w:proofErr w:type="spellEnd"/>
      <w:r w:rsidRPr="0018557C">
        <w:rPr>
          <w:rFonts w:ascii="Times New Roman" w:eastAsia="Times New Roman" w:hAnsi="Times New Roman" w:cs="Times New Roman"/>
          <w:color w:val="333333"/>
          <w:sz w:val="26"/>
          <w:szCs w:val="26"/>
          <w:lang w:eastAsia="ru-RU"/>
        </w:rPr>
        <w:t xml:space="preserve"> экстремистской направленности от неформальных </w:t>
      </w:r>
      <w:proofErr w:type="spellStart"/>
      <w:r w:rsidRPr="0018557C">
        <w:rPr>
          <w:rFonts w:ascii="Times New Roman" w:eastAsia="Times New Roman" w:hAnsi="Times New Roman" w:cs="Times New Roman"/>
          <w:color w:val="333333"/>
          <w:sz w:val="26"/>
          <w:szCs w:val="26"/>
          <w:lang w:eastAsia="ru-RU"/>
        </w:rPr>
        <w:t>молодёжныхобъединений</w:t>
      </w:r>
      <w:proofErr w:type="spellEnd"/>
      <w:r w:rsidRPr="0018557C">
        <w:rPr>
          <w:rFonts w:ascii="Times New Roman" w:eastAsia="Times New Roman" w:hAnsi="Times New Roman" w:cs="Times New Roman"/>
          <w:color w:val="333333"/>
          <w:sz w:val="26"/>
          <w:szCs w:val="26"/>
          <w:lang w:eastAsia="ru-RU"/>
        </w:rPr>
        <w:t xml:space="preserve">. В неформальных объединениях отсутствует четкое </w:t>
      </w:r>
      <w:r w:rsidRPr="0018557C">
        <w:rPr>
          <w:rFonts w:ascii="Times New Roman" w:eastAsia="Times New Roman" w:hAnsi="Times New Roman" w:cs="Times New Roman"/>
          <w:color w:val="333333"/>
          <w:sz w:val="26"/>
          <w:szCs w:val="26"/>
          <w:lang w:eastAsia="ru-RU"/>
        </w:rPr>
        <w:lastRenderedPageBreak/>
        <w:t xml:space="preserve">членство и </w:t>
      </w:r>
      <w:proofErr w:type="spellStart"/>
      <w:r w:rsidRPr="0018557C">
        <w:rPr>
          <w:rFonts w:ascii="Times New Roman" w:eastAsia="Times New Roman" w:hAnsi="Times New Roman" w:cs="Times New Roman"/>
          <w:color w:val="333333"/>
          <w:sz w:val="26"/>
          <w:szCs w:val="26"/>
          <w:lang w:eastAsia="ru-RU"/>
        </w:rPr>
        <w:t>ихпринято</w:t>
      </w:r>
      <w:proofErr w:type="spellEnd"/>
      <w:r w:rsidRPr="0018557C">
        <w:rPr>
          <w:rFonts w:ascii="Times New Roman" w:eastAsia="Times New Roman" w:hAnsi="Times New Roman" w:cs="Times New Roman"/>
          <w:color w:val="333333"/>
          <w:sz w:val="26"/>
          <w:szCs w:val="26"/>
          <w:lang w:eastAsia="ru-RU"/>
        </w:rPr>
        <w:t xml:space="preserve"> рассматривать, как формирования, объединяющие в себе молодёжь </w:t>
      </w:r>
      <w:proofErr w:type="spellStart"/>
      <w:r w:rsidRPr="0018557C">
        <w:rPr>
          <w:rFonts w:ascii="Times New Roman" w:eastAsia="Times New Roman" w:hAnsi="Times New Roman" w:cs="Times New Roman"/>
          <w:color w:val="333333"/>
          <w:sz w:val="26"/>
          <w:szCs w:val="26"/>
          <w:lang w:eastAsia="ru-RU"/>
        </w:rPr>
        <w:t>попризнаку</w:t>
      </w:r>
      <w:proofErr w:type="spellEnd"/>
      <w:r w:rsidRPr="0018557C">
        <w:rPr>
          <w:rFonts w:ascii="Times New Roman" w:eastAsia="Times New Roman" w:hAnsi="Times New Roman" w:cs="Times New Roman"/>
          <w:color w:val="333333"/>
          <w:sz w:val="26"/>
          <w:szCs w:val="26"/>
          <w:lang w:eastAsia="ru-RU"/>
        </w:rPr>
        <w:t xml:space="preserve"> субкультуры (лат. </w:t>
      </w:r>
      <w:proofErr w:type="spellStart"/>
      <w:r w:rsidRPr="0018557C">
        <w:rPr>
          <w:rFonts w:ascii="Times New Roman" w:eastAsia="Times New Roman" w:hAnsi="Times New Roman" w:cs="Times New Roman"/>
          <w:color w:val="333333"/>
          <w:sz w:val="26"/>
          <w:szCs w:val="26"/>
          <w:lang w:eastAsia="ru-RU"/>
        </w:rPr>
        <w:t>sub</w:t>
      </w:r>
      <w:proofErr w:type="spellEnd"/>
      <w:r w:rsidRPr="0018557C">
        <w:rPr>
          <w:rFonts w:ascii="Times New Roman" w:eastAsia="Times New Roman" w:hAnsi="Times New Roman" w:cs="Times New Roman"/>
          <w:color w:val="333333"/>
          <w:sz w:val="26"/>
          <w:szCs w:val="26"/>
          <w:lang w:eastAsia="ru-RU"/>
        </w:rPr>
        <w:t xml:space="preserve"> – «под» + культура).</w:t>
      </w:r>
    </w:p>
    <w:p w:rsidR="0018557C" w:rsidRPr="0018557C" w:rsidRDefault="0018557C" w:rsidP="0018557C">
      <w:pPr>
        <w:shd w:val="clear" w:color="auto" w:fill="FFFFFF"/>
        <w:spacing w:after="0" w:line="240" w:lineRule="auto"/>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Существующие неформальные </w:t>
      </w:r>
      <w:proofErr w:type="spellStart"/>
      <w:r w:rsidRPr="0018557C">
        <w:rPr>
          <w:rFonts w:ascii="Times New Roman" w:eastAsia="Times New Roman" w:hAnsi="Times New Roman" w:cs="Times New Roman"/>
          <w:color w:val="333333"/>
          <w:sz w:val="26"/>
          <w:szCs w:val="26"/>
          <w:lang w:eastAsia="ru-RU"/>
        </w:rPr>
        <w:t>подростково</w:t>
      </w:r>
      <w:proofErr w:type="spellEnd"/>
      <w:r w:rsidRPr="0018557C">
        <w:rPr>
          <w:rFonts w:ascii="Times New Roman" w:eastAsia="Times New Roman" w:hAnsi="Times New Roman" w:cs="Times New Roman"/>
          <w:color w:val="333333"/>
          <w:sz w:val="26"/>
          <w:szCs w:val="26"/>
          <w:lang w:eastAsia="ru-RU"/>
        </w:rPr>
        <w:t xml:space="preserve"> — молодёжные </w:t>
      </w:r>
      <w:proofErr w:type="spellStart"/>
      <w:r w:rsidRPr="0018557C">
        <w:rPr>
          <w:rFonts w:ascii="Times New Roman" w:eastAsia="Times New Roman" w:hAnsi="Times New Roman" w:cs="Times New Roman"/>
          <w:color w:val="333333"/>
          <w:sz w:val="26"/>
          <w:szCs w:val="26"/>
          <w:lang w:eastAsia="ru-RU"/>
        </w:rPr>
        <w:t>объединенияможно</w:t>
      </w:r>
      <w:proofErr w:type="spellEnd"/>
      <w:r w:rsidRPr="0018557C">
        <w:rPr>
          <w:rFonts w:ascii="Times New Roman" w:eastAsia="Times New Roman" w:hAnsi="Times New Roman" w:cs="Times New Roman"/>
          <w:color w:val="333333"/>
          <w:sz w:val="26"/>
          <w:szCs w:val="26"/>
          <w:lang w:eastAsia="ru-RU"/>
        </w:rPr>
        <w:t xml:space="preserve"> </w:t>
      </w:r>
      <w:proofErr w:type="spellStart"/>
      <w:r w:rsidRPr="0018557C">
        <w:rPr>
          <w:rFonts w:ascii="Times New Roman" w:eastAsia="Times New Roman" w:hAnsi="Times New Roman" w:cs="Times New Roman"/>
          <w:color w:val="333333"/>
          <w:sz w:val="26"/>
          <w:szCs w:val="26"/>
          <w:lang w:eastAsia="ru-RU"/>
        </w:rPr>
        <w:t>типологизировать</w:t>
      </w:r>
      <w:proofErr w:type="spellEnd"/>
      <w:r w:rsidRPr="0018557C">
        <w:rPr>
          <w:rFonts w:ascii="Times New Roman" w:eastAsia="Times New Roman" w:hAnsi="Times New Roman" w:cs="Times New Roman"/>
          <w:color w:val="333333"/>
          <w:sz w:val="26"/>
          <w:szCs w:val="26"/>
          <w:lang w:eastAsia="ru-RU"/>
        </w:rPr>
        <w:t xml:space="preserve"> на: </w:t>
      </w:r>
      <w:proofErr w:type="spellStart"/>
      <w:r w:rsidRPr="0018557C">
        <w:rPr>
          <w:rFonts w:ascii="Times New Roman" w:eastAsia="Times New Roman" w:hAnsi="Times New Roman" w:cs="Times New Roman"/>
          <w:color w:val="333333"/>
          <w:sz w:val="26"/>
          <w:szCs w:val="26"/>
          <w:lang w:eastAsia="ru-RU"/>
        </w:rPr>
        <w:t>гедонистско-развлекательные</w:t>
      </w:r>
      <w:proofErr w:type="spellEnd"/>
      <w:r w:rsidRPr="0018557C">
        <w:rPr>
          <w:rFonts w:ascii="Times New Roman" w:eastAsia="Times New Roman" w:hAnsi="Times New Roman" w:cs="Times New Roman"/>
          <w:color w:val="333333"/>
          <w:sz w:val="26"/>
          <w:szCs w:val="26"/>
          <w:lang w:eastAsia="ru-RU"/>
        </w:rPr>
        <w:t xml:space="preserve"> («наслаждение </w:t>
      </w:r>
      <w:proofErr w:type="spellStart"/>
      <w:r w:rsidRPr="0018557C">
        <w:rPr>
          <w:rFonts w:ascii="Times New Roman" w:eastAsia="Times New Roman" w:hAnsi="Times New Roman" w:cs="Times New Roman"/>
          <w:color w:val="333333"/>
          <w:sz w:val="26"/>
          <w:szCs w:val="26"/>
          <w:lang w:eastAsia="ru-RU"/>
        </w:rPr>
        <w:t>иразвлечение</w:t>
      </w:r>
      <w:proofErr w:type="spellEnd"/>
      <w:r w:rsidRPr="0018557C">
        <w:rPr>
          <w:rFonts w:ascii="Times New Roman" w:eastAsia="Times New Roman" w:hAnsi="Times New Roman" w:cs="Times New Roman"/>
          <w:color w:val="333333"/>
          <w:sz w:val="26"/>
          <w:szCs w:val="26"/>
          <w:lang w:eastAsia="ru-RU"/>
        </w:rPr>
        <w:t xml:space="preserve">»); </w:t>
      </w:r>
      <w:proofErr w:type="spellStart"/>
      <w:r w:rsidRPr="0018557C">
        <w:rPr>
          <w:rFonts w:ascii="Times New Roman" w:eastAsia="Times New Roman" w:hAnsi="Times New Roman" w:cs="Times New Roman"/>
          <w:color w:val="333333"/>
          <w:sz w:val="26"/>
          <w:szCs w:val="26"/>
          <w:lang w:eastAsia="ru-RU"/>
        </w:rPr>
        <w:t>спортивносоревновательные</w:t>
      </w:r>
      <w:proofErr w:type="spellEnd"/>
      <w:r w:rsidRPr="0018557C">
        <w:rPr>
          <w:rFonts w:ascii="Times New Roman" w:eastAsia="Times New Roman" w:hAnsi="Times New Roman" w:cs="Times New Roman"/>
          <w:color w:val="333333"/>
          <w:sz w:val="26"/>
          <w:szCs w:val="26"/>
          <w:lang w:eastAsia="ru-RU"/>
        </w:rPr>
        <w:t xml:space="preserve">; </w:t>
      </w:r>
      <w:proofErr w:type="spellStart"/>
      <w:r w:rsidRPr="0018557C">
        <w:rPr>
          <w:rFonts w:ascii="Times New Roman" w:eastAsia="Times New Roman" w:hAnsi="Times New Roman" w:cs="Times New Roman"/>
          <w:color w:val="333333"/>
          <w:sz w:val="26"/>
          <w:szCs w:val="26"/>
          <w:lang w:eastAsia="ru-RU"/>
        </w:rPr>
        <w:t>профориентационные;эскапистские</w:t>
      </w:r>
      <w:proofErr w:type="spellEnd"/>
      <w:r w:rsidRPr="0018557C">
        <w:rPr>
          <w:rFonts w:ascii="Times New Roman" w:eastAsia="Times New Roman" w:hAnsi="Times New Roman" w:cs="Times New Roman"/>
          <w:color w:val="333333"/>
          <w:sz w:val="26"/>
          <w:szCs w:val="26"/>
          <w:lang w:eastAsia="ru-RU"/>
        </w:rPr>
        <w:t xml:space="preserve"> («уход от мира»); </w:t>
      </w:r>
      <w:proofErr w:type="spellStart"/>
      <w:r w:rsidRPr="0018557C">
        <w:rPr>
          <w:rFonts w:ascii="Times New Roman" w:eastAsia="Times New Roman" w:hAnsi="Times New Roman" w:cs="Times New Roman"/>
          <w:color w:val="333333"/>
          <w:sz w:val="26"/>
          <w:szCs w:val="26"/>
          <w:lang w:eastAsia="ru-RU"/>
        </w:rPr>
        <w:t>мистагогические</w:t>
      </w:r>
      <w:proofErr w:type="spellEnd"/>
      <w:r w:rsidRPr="0018557C">
        <w:rPr>
          <w:rFonts w:ascii="Times New Roman" w:eastAsia="Times New Roman" w:hAnsi="Times New Roman" w:cs="Times New Roman"/>
          <w:color w:val="333333"/>
          <w:sz w:val="26"/>
          <w:szCs w:val="26"/>
          <w:lang w:eastAsia="ru-RU"/>
        </w:rPr>
        <w:t xml:space="preserve"> («вводящие в тайну»,связанные с духовными поисками); </w:t>
      </w:r>
      <w:proofErr w:type="spellStart"/>
      <w:r w:rsidRPr="0018557C">
        <w:rPr>
          <w:rFonts w:ascii="Times New Roman" w:eastAsia="Times New Roman" w:hAnsi="Times New Roman" w:cs="Times New Roman"/>
          <w:color w:val="333333"/>
          <w:sz w:val="26"/>
          <w:szCs w:val="26"/>
          <w:lang w:eastAsia="ru-RU"/>
        </w:rPr>
        <w:t>коммерциализованные</w:t>
      </w:r>
      <w:proofErr w:type="spellEnd"/>
      <w:r w:rsidRPr="0018557C">
        <w:rPr>
          <w:rFonts w:ascii="Times New Roman" w:eastAsia="Times New Roman" w:hAnsi="Times New Roman" w:cs="Times New Roman"/>
          <w:color w:val="333333"/>
          <w:sz w:val="26"/>
          <w:szCs w:val="26"/>
          <w:lang w:eastAsia="ru-RU"/>
        </w:rPr>
        <w:t xml:space="preserve"> (</w:t>
      </w:r>
      <w:proofErr w:type="spellStart"/>
      <w:r w:rsidRPr="0018557C">
        <w:rPr>
          <w:rFonts w:ascii="Times New Roman" w:eastAsia="Times New Roman" w:hAnsi="Times New Roman" w:cs="Times New Roman"/>
          <w:color w:val="333333"/>
          <w:sz w:val="26"/>
          <w:szCs w:val="26"/>
          <w:lang w:eastAsia="ru-RU"/>
        </w:rPr>
        <w:t>сформированныедля</w:t>
      </w:r>
      <w:proofErr w:type="spellEnd"/>
      <w:r w:rsidRPr="0018557C">
        <w:rPr>
          <w:rFonts w:ascii="Times New Roman" w:eastAsia="Times New Roman" w:hAnsi="Times New Roman" w:cs="Times New Roman"/>
          <w:color w:val="333333"/>
          <w:sz w:val="26"/>
          <w:szCs w:val="26"/>
          <w:lang w:eastAsia="ru-RU"/>
        </w:rPr>
        <w:t xml:space="preserve"> достижения прибыли); субкультуры социального вмешательства (</w:t>
      </w:r>
      <w:proofErr w:type="spellStart"/>
      <w:r w:rsidRPr="0018557C">
        <w:rPr>
          <w:rFonts w:ascii="Times New Roman" w:eastAsia="Times New Roman" w:hAnsi="Times New Roman" w:cs="Times New Roman"/>
          <w:color w:val="333333"/>
          <w:sz w:val="26"/>
          <w:szCs w:val="26"/>
          <w:lang w:eastAsia="ru-RU"/>
        </w:rPr>
        <w:t>всесубкультуры</w:t>
      </w:r>
      <w:proofErr w:type="spellEnd"/>
      <w:r w:rsidRPr="0018557C">
        <w:rPr>
          <w:rFonts w:ascii="Times New Roman" w:eastAsia="Times New Roman" w:hAnsi="Times New Roman" w:cs="Times New Roman"/>
          <w:color w:val="333333"/>
          <w:sz w:val="26"/>
          <w:szCs w:val="26"/>
          <w:lang w:eastAsia="ru-RU"/>
        </w:rPr>
        <w:t xml:space="preserve">, ориентированные на улучшение или изменение </w:t>
      </w:r>
      <w:proofErr w:type="spellStart"/>
      <w:r w:rsidRPr="0018557C">
        <w:rPr>
          <w:rFonts w:ascii="Times New Roman" w:eastAsia="Times New Roman" w:hAnsi="Times New Roman" w:cs="Times New Roman"/>
          <w:color w:val="333333"/>
          <w:sz w:val="26"/>
          <w:szCs w:val="26"/>
          <w:lang w:eastAsia="ru-RU"/>
        </w:rPr>
        <w:t>сложившейсяобщественной</w:t>
      </w:r>
      <w:proofErr w:type="spellEnd"/>
      <w:r w:rsidRPr="0018557C">
        <w:rPr>
          <w:rFonts w:ascii="Times New Roman" w:eastAsia="Times New Roman" w:hAnsi="Times New Roman" w:cs="Times New Roman"/>
          <w:color w:val="333333"/>
          <w:sz w:val="26"/>
          <w:szCs w:val="26"/>
          <w:lang w:eastAsia="ru-RU"/>
        </w:rPr>
        <w:t xml:space="preserve"> системы или ее элементов); примыкающие к ним </w:t>
      </w:r>
      <w:proofErr w:type="spellStart"/>
      <w:r w:rsidRPr="0018557C">
        <w:rPr>
          <w:rFonts w:ascii="Times New Roman" w:eastAsia="Times New Roman" w:hAnsi="Times New Roman" w:cs="Times New Roman"/>
          <w:color w:val="333333"/>
          <w:sz w:val="26"/>
          <w:szCs w:val="26"/>
          <w:lang w:eastAsia="ru-RU"/>
        </w:rPr>
        <w:t>лидерско-менеджерские</w:t>
      </w:r>
      <w:proofErr w:type="spellEnd"/>
      <w:r w:rsidRPr="0018557C">
        <w:rPr>
          <w:rFonts w:ascii="Times New Roman" w:eastAsia="Times New Roman" w:hAnsi="Times New Roman" w:cs="Times New Roman"/>
          <w:color w:val="333333"/>
          <w:sz w:val="26"/>
          <w:szCs w:val="26"/>
          <w:lang w:eastAsia="ru-RU"/>
        </w:rPr>
        <w:t>; криминально-ориентированные.</w:t>
      </w:r>
    </w:p>
    <w:p w:rsidR="0018557C" w:rsidRPr="0018557C" w:rsidRDefault="0018557C" w:rsidP="0018557C">
      <w:pPr>
        <w:shd w:val="clear" w:color="auto" w:fill="FFFFFF"/>
        <w:spacing w:after="0" w:line="240" w:lineRule="auto"/>
        <w:ind w:firstLine="708"/>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Экстремистские (радикальные) организации обычно декларируют, против </w:t>
      </w:r>
      <w:proofErr w:type="spellStart"/>
      <w:r w:rsidRPr="0018557C">
        <w:rPr>
          <w:rFonts w:ascii="Times New Roman" w:eastAsia="Times New Roman" w:hAnsi="Times New Roman" w:cs="Times New Roman"/>
          <w:color w:val="333333"/>
          <w:sz w:val="26"/>
          <w:szCs w:val="26"/>
          <w:lang w:eastAsia="ru-RU"/>
        </w:rPr>
        <w:t>чегоони</w:t>
      </w:r>
      <w:proofErr w:type="spellEnd"/>
      <w:r w:rsidRPr="0018557C">
        <w:rPr>
          <w:rFonts w:ascii="Times New Roman" w:eastAsia="Times New Roman" w:hAnsi="Times New Roman" w:cs="Times New Roman"/>
          <w:color w:val="333333"/>
          <w:sz w:val="26"/>
          <w:szCs w:val="26"/>
          <w:lang w:eastAsia="ru-RU"/>
        </w:rPr>
        <w:t xml:space="preserve"> борются, и какие законные или незаконные методы они </w:t>
      </w:r>
      <w:proofErr w:type="spellStart"/>
      <w:r w:rsidRPr="0018557C">
        <w:rPr>
          <w:rFonts w:ascii="Times New Roman" w:eastAsia="Times New Roman" w:hAnsi="Times New Roman" w:cs="Times New Roman"/>
          <w:color w:val="333333"/>
          <w:sz w:val="26"/>
          <w:szCs w:val="26"/>
          <w:lang w:eastAsia="ru-RU"/>
        </w:rPr>
        <w:t>собираютсяиспользовать</w:t>
      </w:r>
      <w:proofErr w:type="spellEnd"/>
      <w:r w:rsidRPr="0018557C">
        <w:rPr>
          <w:rFonts w:ascii="Times New Roman" w:eastAsia="Times New Roman" w:hAnsi="Times New Roman" w:cs="Times New Roman"/>
          <w:color w:val="333333"/>
          <w:sz w:val="26"/>
          <w:szCs w:val="26"/>
          <w:lang w:eastAsia="ru-RU"/>
        </w:rPr>
        <w:t xml:space="preserve">. Так, например, группировки «скинхедов» образуются, </w:t>
      </w:r>
      <w:proofErr w:type="spellStart"/>
      <w:r w:rsidRPr="0018557C">
        <w:rPr>
          <w:rFonts w:ascii="Times New Roman" w:eastAsia="Times New Roman" w:hAnsi="Times New Roman" w:cs="Times New Roman"/>
          <w:color w:val="333333"/>
          <w:sz w:val="26"/>
          <w:szCs w:val="26"/>
          <w:lang w:eastAsia="ru-RU"/>
        </w:rPr>
        <w:t>вбольшинстве</w:t>
      </w:r>
      <w:proofErr w:type="spellEnd"/>
      <w:r w:rsidRPr="0018557C">
        <w:rPr>
          <w:rFonts w:ascii="Times New Roman" w:eastAsia="Times New Roman" w:hAnsi="Times New Roman" w:cs="Times New Roman"/>
          <w:color w:val="333333"/>
          <w:sz w:val="26"/>
          <w:szCs w:val="26"/>
          <w:lang w:eastAsia="ru-RU"/>
        </w:rPr>
        <w:t xml:space="preserve"> случаев, из числа молодёжи, проживающей в одном </w:t>
      </w:r>
      <w:proofErr w:type="spellStart"/>
      <w:r w:rsidRPr="0018557C">
        <w:rPr>
          <w:rFonts w:ascii="Times New Roman" w:eastAsia="Times New Roman" w:hAnsi="Times New Roman" w:cs="Times New Roman"/>
          <w:color w:val="333333"/>
          <w:sz w:val="26"/>
          <w:szCs w:val="26"/>
          <w:lang w:eastAsia="ru-RU"/>
        </w:rPr>
        <w:t>микрорайонелибо</w:t>
      </w:r>
      <w:proofErr w:type="spellEnd"/>
      <w:r w:rsidRPr="0018557C">
        <w:rPr>
          <w:rFonts w:ascii="Times New Roman" w:eastAsia="Times New Roman" w:hAnsi="Times New Roman" w:cs="Times New Roman"/>
          <w:color w:val="333333"/>
          <w:sz w:val="26"/>
          <w:szCs w:val="26"/>
          <w:lang w:eastAsia="ru-RU"/>
        </w:rPr>
        <w:t xml:space="preserve"> обучающейся в одном учебном заведении.</w:t>
      </w:r>
    </w:p>
    <w:p w:rsidR="0018557C" w:rsidRPr="0018557C" w:rsidRDefault="0018557C" w:rsidP="0018557C">
      <w:pPr>
        <w:shd w:val="clear" w:color="auto" w:fill="FFFFFF"/>
        <w:spacing w:after="0" w:line="240" w:lineRule="auto"/>
        <w:ind w:firstLine="708"/>
        <w:jc w:val="both"/>
        <w:rPr>
          <w:rFonts w:ascii="Helvetica" w:eastAsia="Times New Roman" w:hAnsi="Helvetica" w:cs="Times New Roman"/>
          <w:color w:val="333333"/>
          <w:sz w:val="24"/>
          <w:szCs w:val="24"/>
          <w:lang w:eastAsia="ru-RU"/>
        </w:rPr>
      </w:pPr>
      <w:r w:rsidRPr="0018557C">
        <w:rPr>
          <w:rFonts w:ascii="Times New Roman" w:eastAsia="Times New Roman" w:hAnsi="Times New Roman" w:cs="Times New Roman"/>
          <w:color w:val="333333"/>
          <w:sz w:val="26"/>
          <w:szCs w:val="26"/>
          <w:lang w:eastAsia="ru-RU"/>
        </w:rPr>
        <w:t xml:space="preserve">«Неформальные» лидеры, имеющие первоначально хулиганские </w:t>
      </w:r>
      <w:proofErr w:type="spellStart"/>
      <w:r w:rsidRPr="0018557C">
        <w:rPr>
          <w:rFonts w:ascii="Times New Roman" w:eastAsia="Times New Roman" w:hAnsi="Times New Roman" w:cs="Times New Roman"/>
          <w:color w:val="333333"/>
          <w:sz w:val="26"/>
          <w:szCs w:val="26"/>
          <w:lang w:eastAsia="ru-RU"/>
        </w:rPr>
        <w:t>мотивысовершения</w:t>
      </w:r>
      <w:proofErr w:type="spellEnd"/>
      <w:r w:rsidRPr="0018557C">
        <w:rPr>
          <w:rFonts w:ascii="Times New Roman" w:eastAsia="Times New Roman" w:hAnsi="Times New Roman" w:cs="Times New Roman"/>
          <w:color w:val="333333"/>
          <w:sz w:val="26"/>
          <w:szCs w:val="26"/>
          <w:lang w:eastAsia="ru-RU"/>
        </w:rPr>
        <w:t xml:space="preserve"> противоправных действий в отношении иностранных </w:t>
      </w:r>
      <w:proofErr w:type="spellStart"/>
      <w:r w:rsidRPr="0018557C">
        <w:rPr>
          <w:rFonts w:ascii="Times New Roman" w:eastAsia="Times New Roman" w:hAnsi="Times New Roman" w:cs="Times New Roman"/>
          <w:color w:val="333333"/>
          <w:sz w:val="26"/>
          <w:szCs w:val="26"/>
          <w:lang w:eastAsia="ru-RU"/>
        </w:rPr>
        <w:t>граждан,объединяют</w:t>
      </w:r>
      <w:proofErr w:type="spellEnd"/>
      <w:r w:rsidRPr="0018557C">
        <w:rPr>
          <w:rFonts w:ascii="Times New Roman" w:eastAsia="Times New Roman" w:hAnsi="Times New Roman" w:cs="Times New Roman"/>
          <w:color w:val="333333"/>
          <w:sz w:val="26"/>
          <w:szCs w:val="26"/>
          <w:lang w:eastAsia="ru-RU"/>
        </w:rPr>
        <w:t xml:space="preserve"> вокруг себя молодёжь, впоследствии пропагандируя </w:t>
      </w:r>
      <w:proofErr w:type="spellStart"/>
      <w:r w:rsidRPr="0018557C">
        <w:rPr>
          <w:rFonts w:ascii="Times New Roman" w:eastAsia="Times New Roman" w:hAnsi="Times New Roman" w:cs="Times New Roman"/>
          <w:color w:val="333333"/>
          <w:sz w:val="26"/>
          <w:szCs w:val="26"/>
          <w:lang w:eastAsia="ru-RU"/>
        </w:rPr>
        <w:t>идеологиюрадикальных</w:t>
      </w:r>
      <w:proofErr w:type="spellEnd"/>
      <w:r w:rsidRPr="0018557C">
        <w:rPr>
          <w:rFonts w:ascii="Times New Roman" w:eastAsia="Times New Roman" w:hAnsi="Times New Roman" w:cs="Times New Roman"/>
          <w:color w:val="333333"/>
          <w:sz w:val="26"/>
          <w:szCs w:val="26"/>
          <w:lang w:eastAsia="ru-RU"/>
        </w:rPr>
        <w:t xml:space="preserve"> структур, подстрекают лиц, не имеющих </w:t>
      </w:r>
      <w:proofErr w:type="spellStart"/>
      <w:r w:rsidRPr="0018557C">
        <w:rPr>
          <w:rFonts w:ascii="Times New Roman" w:eastAsia="Times New Roman" w:hAnsi="Times New Roman" w:cs="Times New Roman"/>
          <w:color w:val="333333"/>
          <w:sz w:val="26"/>
          <w:szCs w:val="26"/>
          <w:lang w:eastAsia="ru-RU"/>
        </w:rPr>
        <w:t>устойчивогомировоззрения</w:t>
      </w:r>
      <w:proofErr w:type="spellEnd"/>
      <w:r w:rsidRPr="0018557C">
        <w:rPr>
          <w:rFonts w:ascii="Times New Roman" w:eastAsia="Times New Roman" w:hAnsi="Times New Roman" w:cs="Times New Roman"/>
          <w:color w:val="333333"/>
          <w:sz w:val="26"/>
          <w:szCs w:val="26"/>
          <w:lang w:eastAsia="ru-RU"/>
        </w:rPr>
        <w:t xml:space="preserve"> к совершению преступлений на национальной почве и </w:t>
      </w:r>
      <w:proofErr w:type="spellStart"/>
      <w:r w:rsidRPr="0018557C">
        <w:rPr>
          <w:rFonts w:ascii="Times New Roman" w:eastAsia="Times New Roman" w:hAnsi="Times New Roman" w:cs="Times New Roman"/>
          <w:color w:val="333333"/>
          <w:sz w:val="26"/>
          <w:szCs w:val="26"/>
          <w:lang w:eastAsia="ru-RU"/>
        </w:rPr>
        <w:t>расовойвражде.При</w:t>
      </w:r>
      <w:proofErr w:type="spellEnd"/>
      <w:r w:rsidRPr="0018557C">
        <w:rPr>
          <w:rFonts w:ascii="Times New Roman" w:eastAsia="Times New Roman" w:hAnsi="Times New Roman" w:cs="Times New Roman"/>
          <w:color w:val="333333"/>
          <w:sz w:val="26"/>
          <w:szCs w:val="26"/>
          <w:lang w:eastAsia="ru-RU"/>
        </w:rPr>
        <w:t xml:space="preserve"> этом следует отметить, что в группировки скинхедов попадает в </w:t>
      </w:r>
      <w:proofErr w:type="spellStart"/>
      <w:r w:rsidRPr="0018557C">
        <w:rPr>
          <w:rFonts w:ascii="Times New Roman" w:eastAsia="Times New Roman" w:hAnsi="Times New Roman" w:cs="Times New Roman"/>
          <w:color w:val="333333"/>
          <w:sz w:val="26"/>
          <w:szCs w:val="26"/>
          <w:lang w:eastAsia="ru-RU"/>
        </w:rPr>
        <w:t>основноммолодёжь</w:t>
      </w:r>
      <w:proofErr w:type="spellEnd"/>
      <w:r w:rsidRPr="0018557C">
        <w:rPr>
          <w:rFonts w:ascii="Times New Roman" w:eastAsia="Times New Roman" w:hAnsi="Times New Roman" w:cs="Times New Roman"/>
          <w:color w:val="333333"/>
          <w:sz w:val="26"/>
          <w:szCs w:val="26"/>
          <w:lang w:eastAsia="ru-RU"/>
        </w:rPr>
        <w:t xml:space="preserve">, не занятая какой-либо общественно-полезной деятельностью, </w:t>
      </w:r>
      <w:proofErr w:type="spellStart"/>
      <w:r w:rsidRPr="0018557C">
        <w:rPr>
          <w:rFonts w:ascii="Times New Roman" w:eastAsia="Times New Roman" w:hAnsi="Times New Roman" w:cs="Times New Roman"/>
          <w:color w:val="333333"/>
          <w:sz w:val="26"/>
          <w:szCs w:val="26"/>
          <w:lang w:eastAsia="ru-RU"/>
        </w:rPr>
        <w:t>непосещающая</w:t>
      </w:r>
      <w:proofErr w:type="spellEnd"/>
      <w:r w:rsidRPr="0018557C">
        <w:rPr>
          <w:rFonts w:ascii="Times New Roman" w:eastAsia="Times New Roman" w:hAnsi="Times New Roman" w:cs="Times New Roman"/>
          <w:color w:val="333333"/>
          <w:sz w:val="26"/>
          <w:szCs w:val="26"/>
          <w:lang w:eastAsia="ru-RU"/>
        </w:rPr>
        <w:t xml:space="preserve"> спортивные секции, клубы, иные заведения </w:t>
      </w:r>
      <w:proofErr w:type="spellStart"/>
      <w:r w:rsidRPr="0018557C">
        <w:rPr>
          <w:rFonts w:ascii="Times New Roman" w:eastAsia="Times New Roman" w:hAnsi="Times New Roman" w:cs="Times New Roman"/>
          <w:color w:val="333333"/>
          <w:sz w:val="26"/>
          <w:szCs w:val="26"/>
          <w:lang w:eastAsia="ru-RU"/>
        </w:rPr>
        <w:t>дополнительногообразования</w:t>
      </w:r>
      <w:proofErr w:type="spellEnd"/>
      <w:r w:rsidRPr="0018557C">
        <w:rPr>
          <w:rFonts w:ascii="Times New Roman" w:eastAsia="Times New Roman" w:hAnsi="Times New Roman" w:cs="Times New Roman"/>
          <w:color w:val="333333"/>
          <w:sz w:val="26"/>
          <w:szCs w:val="26"/>
          <w:lang w:eastAsia="ru-RU"/>
        </w:rPr>
        <w:t xml:space="preserve">. Маргинальные семьи в этой среде редкость. Как правило, </w:t>
      </w:r>
      <w:proofErr w:type="spellStart"/>
      <w:r w:rsidRPr="0018557C">
        <w:rPr>
          <w:rFonts w:ascii="Times New Roman" w:eastAsia="Times New Roman" w:hAnsi="Times New Roman" w:cs="Times New Roman"/>
          <w:color w:val="333333"/>
          <w:sz w:val="26"/>
          <w:szCs w:val="26"/>
          <w:lang w:eastAsia="ru-RU"/>
        </w:rPr>
        <w:t>этодети</w:t>
      </w:r>
      <w:proofErr w:type="spellEnd"/>
      <w:r w:rsidRPr="0018557C">
        <w:rPr>
          <w:rFonts w:ascii="Times New Roman" w:eastAsia="Times New Roman" w:hAnsi="Times New Roman" w:cs="Times New Roman"/>
          <w:color w:val="333333"/>
          <w:sz w:val="26"/>
          <w:szCs w:val="26"/>
          <w:lang w:eastAsia="ru-RU"/>
        </w:rPr>
        <w:t xml:space="preserve">, финансово обеспеченные, но ограничены в общении с родителями в </w:t>
      </w:r>
      <w:proofErr w:type="spellStart"/>
      <w:r w:rsidRPr="0018557C">
        <w:rPr>
          <w:rFonts w:ascii="Times New Roman" w:eastAsia="Times New Roman" w:hAnsi="Times New Roman" w:cs="Times New Roman"/>
          <w:color w:val="333333"/>
          <w:sz w:val="26"/>
          <w:szCs w:val="26"/>
          <w:lang w:eastAsia="ru-RU"/>
        </w:rPr>
        <w:t>связис</w:t>
      </w:r>
      <w:proofErr w:type="spellEnd"/>
      <w:r w:rsidRPr="0018557C">
        <w:rPr>
          <w:rFonts w:ascii="Times New Roman" w:eastAsia="Times New Roman" w:hAnsi="Times New Roman" w:cs="Times New Roman"/>
          <w:color w:val="333333"/>
          <w:sz w:val="26"/>
          <w:szCs w:val="26"/>
          <w:lang w:eastAsia="ru-RU"/>
        </w:rPr>
        <w:t xml:space="preserve"> их постоянной </w:t>
      </w:r>
      <w:proofErr w:type="spellStart"/>
      <w:r w:rsidRPr="0018557C">
        <w:rPr>
          <w:rFonts w:ascii="Times New Roman" w:eastAsia="Times New Roman" w:hAnsi="Times New Roman" w:cs="Times New Roman"/>
          <w:color w:val="333333"/>
          <w:sz w:val="26"/>
          <w:szCs w:val="26"/>
          <w:lang w:eastAsia="ru-RU"/>
        </w:rPr>
        <w:t>занятостью</w:t>
      </w:r>
      <w:proofErr w:type="gramStart"/>
      <w:r w:rsidRPr="0018557C">
        <w:rPr>
          <w:rFonts w:ascii="Times New Roman" w:eastAsia="Times New Roman" w:hAnsi="Times New Roman" w:cs="Times New Roman"/>
          <w:color w:val="333333"/>
          <w:sz w:val="26"/>
          <w:szCs w:val="26"/>
          <w:lang w:eastAsia="ru-RU"/>
        </w:rPr>
        <w:t>.С</w:t>
      </w:r>
      <w:proofErr w:type="gramEnd"/>
      <w:r w:rsidRPr="0018557C">
        <w:rPr>
          <w:rFonts w:ascii="Times New Roman" w:eastAsia="Times New Roman" w:hAnsi="Times New Roman" w:cs="Times New Roman"/>
          <w:color w:val="333333"/>
          <w:sz w:val="26"/>
          <w:szCs w:val="26"/>
          <w:lang w:eastAsia="ru-RU"/>
        </w:rPr>
        <w:t>пециалисты</w:t>
      </w:r>
      <w:proofErr w:type="spellEnd"/>
      <w:r w:rsidRPr="0018557C">
        <w:rPr>
          <w:rFonts w:ascii="Times New Roman" w:eastAsia="Times New Roman" w:hAnsi="Times New Roman" w:cs="Times New Roman"/>
          <w:color w:val="333333"/>
          <w:sz w:val="26"/>
          <w:szCs w:val="26"/>
          <w:lang w:eastAsia="ru-RU"/>
        </w:rPr>
        <w:t xml:space="preserve"> отмечают, что наиболее уязвимой средой для проникновения </w:t>
      </w:r>
      <w:proofErr w:type="spellStart"/>
      <w:r w:rsidRPr="0018557C">
        <w:rPr>
          <w:rFonts w:ascii="Times New Roman" w:eastAsia="Times New Roman" w:hAnsi="Times New Roman" w:cs="Times New Roman"/>
          <w:color w:val="333333"/>
          <w:sz w:val="26"/>
          <w:szCs w:val="26"/>
          <w:lang w:eastAsia="ru-RU"/>
        </w:rPr>
        <w:t>идейэкстремизма</w:t>
      </w:r>
      <w:proofErr w:type="spellEnd"/>
      <w:r w:rsidRPr="0018557C">
        <w:rPr>
          <w:rFonts w:ascii="Times New Roman" w:eastAsia="Times New Roman" w:hAnsi="Times New Roman" w:cs="Times New Roman"/>
          <w:color w:val="333333"/>
          <w:sz w:val="26"/>
          <w:szCs w:val="26"/>
          <w:lang w:eastAsia="ru-RU"/>
        </w:rPr>
        <w:t xml:space="preserve"> являются учащиеся школ с ещё не сформировавшейся и </w:t>
      </w:r>
      <w:proofErr w:type="spellStart"/>
      <w:r w:rsidRPr="0018557C">
        <w:rPr>
          <w:rFonts w:ascii="Times New Roman" w:eastAsia="Times New Roman" w:hAnsi="Times New Roman" w:cs="Times New Roman"/>
          <w:color w:val="333333"/>
          <w:sz w:val="26"/>
          <w:szCs w:val="26"/>
          <w:lang w:eastAsia="ru-RU"/>
        </w:rPr>
        <w:t>легкоподдающейся</w:t>
      </w:r>
      <w:proofErr w:type="spellEnd"/>
      <w:r w:rsidRPr="0018557C">
        <w:rPr>
          <w:rFonts w:ascii="Times New Roman" w:eastAsia="Times New Roman" w:hAnsi="Times New Roman" w:cs="Times New Roman"/>
          <w:color w:val="333333"/>
          <w:sz w:val="26"/>
          <w:szCs w:val="26"/>
          <w:lang w:eastAsia="ru-RU"/>
        </w:rPr>
        <w:t xml:space="preserve"> влиянию психикой. Безусловно, сейчас значимой </w:t>
      </w:r>
      <w:proofErr w:type="spellStart"/>
      <w:r w:rsidRPr="0018557C">
        <w:rPr>
          <w:rFonts w:ascii="Times New Roman" w:eastAsia="Times New Roman" w:hAnsi="Times New Roman" w:cs="Times New Roman"/>
          <w:color w:val="333333"/>
          <w:sz w:val="26"/>
          <w:szCs w:val="26"/>
          <w:lang w:eastAsia="ru-RU"/>
        </w:rPr>
        <w:t>задачейобщества</w:t>
      </w:r>
      <w:proofErr w:type="spellEnd"/>
      <w:r w:rsidRPr="0018557C">
        <w:rPr>
          <w:rFonts w:ascii="Times New Roman" w:eastAsia="Times New Roman" w:hAnsi="Times New Roman" w:cs="Times New Roman"/>
          <w:color w:val="333333"/>
          <w:sz w:val="26"/>
          <w:szCs w:val="26"/>
          <w:lang w:eastAsia="ru-RU"/>
        </w:rPr>
        <w:t xml:space="preserve"> стало объединение различных индивидов в общее и </w:t>
      </w:r>
      <w:proofErr w:type="spellStart"/>
      <w:r w:rsidRPr="0018557C">
        <w:rPr>
          <w:rFonts w:ascii="Times New Roman" w:eastAsia="Times New Roman" w:hAnsi="Times New Roman" w:cs="Times New Roman"/>
          <w:color w:val="333333"/>
          <w:sz w:val="26"/>
          <w:szCs w:val="26"/>
          <w:lang w:eastAsia="ru-RU"/>
        </w:rPr>
        <w:t>понимающеедруг</w:t>
      </w:r>
      <w:proofErr w:type="spellEnd"/>
      <w:r w:rsidRPr="0018557C">
        <w:rPr>
          <w:rFonts w:ascii="Times New Roman" w:eastAsia="Times New Roman" w:hAnsi="Times New Roman" w:cs="Times New Roman"/>
          <w:color w:val="333333"/>
          <w:sz w:val="26"/>
          <w:szCs w:val="26"/>
          <w:lang w:eastAsia="ru-RU"/>
        </w:rPr>
        <w:t xml:space="preserve"> друга человечество.</w:t>
      </w:r>
    </w:p>
    <w:p w:rsidR="00BD17BA" w:rsidRDefault="00BD17BA"/>
    <w:sectPr w:rsidR="00BD17BA" w:rsidSect="004B3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D4AD7"/>
    <w:multiLevelType w:val="multilevel"/>
    <w:tmpl w:val="9FEA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8557C"/>
    <w:rsid w:val="0018557C"/>
    <w:rsid w:val="00490D3E"/>
    <w:rsid w:val="004B3C06"/>
    <w:rsid w:val="008360C7"/>
    <w:rsid w:val="00BD1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55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557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886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cp:lastPrinted>2020-09-10T11:52:00Z</cp:lastPrinted>
  <dcterms:created xsi:type="dcterms:W3CDTF">2021-01-28T13:36:00Z</dcterms:created>
  <dcterms:modified xsi:type="dcterms:W3CDTF">2024-04-11T02:07:00Z</dcterms:modified>
</cp:coreProperties>
</file>